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&amp; chemical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conductivity    </w:t>
      </w:r>
      <w:r>
        <w:t xml:space="preserve">   chemical property    </w:t>
      </w:r>
      <w:r>
        <w:t xml:space="preserve">   magnetism    </w:t>
      </w:r>
      <w:r>
        <w:t xml:space="preserve">   reactivity    </w:t>
      </w:r>
      <w:r>
        <w:t xml:space="preserve">   flammability    </w:t>
      </w:r>
      <w:r>
        <w:t xml:space="preserve">   physical property    </w:t>
      </w:r>
      <w:r>
        <w:t xml:space="preserve">   density    </w:t>
      </w:r>
      <w:r>
        <w:t xml:space="preserve">   volume    </w:t>
      </w:r>
      <w:r>
        <w:t xml:space="preserve">   ductility    </w:t>
      </w:r>
      <w:r>
        <w:t xml:space="preserve">   malleability    </w:t>
      </w:r>
      <w:r>
        <w:t xml:space="preserve">   oxidation    </w:t>
      </w:r>
      <w:r>
        <w:t xml:space="preserve">   weight    </w:t>
      </w:r>
      <w:r>
        <w:t xml:space="preserve">   chemical change    </w:t>
      </w:r>
      <w:r>
        <w:t xml:space="preserve">   physical change    </w:t>
      </w:r>
      <w:r>
        <w:t xml:space="preserve">   solubility    </w:t>
      </w:r>
      <w:r>
        <w:t xml:space="preserve">   viscosity    </w:t>
      </w:r>
      <w:r>
        <w:t xml:space="preserve">   mass    </w:t>
      </w:r>
      <w:r>
        <w:t xml:space="preserve">   luster    </w:t>
      </w:r>
      <w:r>
        <w:t xml:space="preserve">   texture    </w:t>
      </w:r>
      <w:r>
        <w:t xml:space="preserve">  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&amp; chemical property</dc:title>
  <dcterms:created xsi:type="dcterms:W3CDTF">2021-10-11T14:24:06Z</dcterms:created>
  <dcterms:modified xsi:type="dcterms:W3CDTF">2021-10-11T14:24:06Z</dcterms:modified>
</cp:coreProperties>
</file>