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drag and thrust work __________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front edge of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air pressure is _____ on top the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drag, thrust, weight...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 edge of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nose to vertical stabilizer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25% of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1/3 to 1/2 of the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principal of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width of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33% of the stab area</w:t>
            </w:r>
          </w:p>
        </w:tc>
      </w:tr>
    </w:tbl>
    <w:p>
      <w:pPr>
        <w:pStyle w:val="WordBankMedium"/>
      </w:pPr>
      <w:r>
        <w:t xml:space="preserve">   rudder    </w:t>
      </w:r>
      <w:r>
        <w:t xml:space="preserve">   fin area    </w:t>
      </w:r>
      <w:r>
        <w:t xml:space="preserve">   angle of attack    </w:t>
      </w:r>
      <w:r>
        <w:t xml:space="preserve">   wing chord    </w:t>
      </w:r>
      <w:r>
        <w:t xml:space="preserve">   fuselage length    </w:t>
      </w:r>
      <w:r>
        <w:t xml:space="preserve">   horizontal stabilizer     </w:t>
      </w:r>
      <w:r>
        <w:t xml:space="preserve">   leading edge    </w:t>
      </w:r>
      <w:r>
        <w:t xml:space="preserve">   trailing edge    </w:t>
      </w:r>
      <w:r>
        <w:t xml:space="preserve">   lift    </w:t>
      </w:r>
      <w:r>
        <w:t xml:space="preserve">   less    </w:t>
      </w:r>
      <w:r>
        <w:t xml:space="preserve">   bornoullis    </w:t>
      </w:r>
      <w:r>
        <w:t xml:space="preserve">   against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</dc:title>
  <dcterms:created xsi:type="dcterms:W3CDTF">2021-10-11T14:29:40Z</dcterms:created>
  <dcterms:modified xsi:type="dcterms:W3CDTF">2021-10-11T14:29:40Z</dcterms:modified>
</cp:coreProperties>
</file>