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plant party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growth    </w:t>
      </w:r>
      <w:r>
        <w:t xml:space="preserve">   red    </w:t>
      </w:r>
      <w:r>
        <w:t xml:space="preserve">   sunlight    </w:t>
      </w:r>
      <w:r>
        <w:t xml:space="preserve">   impatiens    </w:t>
      </w:r>
      <w:r>
        <w:t xml:space="preserve">   green    </w:t>
      </w:r>
      <w:r>
        <w:t xml:space="preserve">   acidic     </w:t>
      </w:r>
      <w:r>
        <w:t xml:space="preserve">   soil    </w:t>
      </w:r>
      <w:r>
        <w:t xml:space="preserve">   watering    </w:t>
      </w:r>
      <w:r>
        <w:t xml:space="preserve">   pots    </w:t>
      </w:r>
      <w:r>
        <w:t xml:space="preserve">   buds    </w:t>
      </w:r>
      <w:r>
        <w:t xml:space="preserve">   stems    </w:t>
      </w:r>
      <w:r>
        <w:t xml:space="preserve">   flower    </w:t>
      </w:r>
      <w:r>
        <w:t xml:space="preserve">   plant    </w:t>
      </w:r>
      <w:r>
        <w:t xml:space="preserve">   tap    </w:t>
      </w:r>
      <w:r>
        <w:t xml:space="preserve">   coffee    </w:t>
      </w:r>
      <w:r>
        <w:t xml:space="preserve">   salt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 party</dc:title>
  <dcterms:created xsi:type="dcterms:W3CDTF">2021-10-11T14:29:58Z</dcterms:created>
  <dcterms:modified xsi:type="dcterms:W3CDTF">2021-10-11T14:29:58Z</dcterms:modified>
</cp:coreProperties>
</file>