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anthers    </w:t>
      </w:r>
      <w:r>
        <w:t xml:space="preserve">   cells    </w:t>
      </w:r>
      <w:r>
        <w:t xml:space="preserve">   chlorophyll    </w:t>
      </w:r>
      <w:r>
        <w:t xml:space="preserve">   chloroplast    </w:t>
      </w:r>
      <w:r>
        <w:t xml:space="preserve">   embryo    </w:t>
      </w:r>
      <w:r>
        <w:t xml:space="preserve">   flower    </w:t>
      </w:r>
      <w:r>
        <w:t xml:space="preserve">   food    </w:t>
      </w:r>
      <w:r>
        <w:t xml:space="preserve">   food store    </w:t>
      </w:r>
      <w:r>
        <w:t xml:space="preserve">   germination    </w:t>
      </w:r>
      <w:r>
        <w:t xml:space="preserve">   glucose    </w:t>
      </w:r>
      <w:r>
        <w:t xml:space="preserve">   independent    </w:t>
      </w:r>
      <w:r>
        <w:t xml:space="preserve">   large surface area    </w:t>
      </w:r>
      <w:r>
        <w:t xml:space="preserve">   living organism    </w:t>
      </w:r>
      <w:r>
        <w:t xml:space="preserve">   lower layer    </w:t>
      </w:r>
      <w:r>
        <w:t xml:space="preserve">   minerals    </w:t>
      </w:r>
      <w:r>
        <w:t xml:space="preserve">   nutrients    </w:t>
      </w:r>
      <w:r>
        <w:t xml:space="preserve">   ovary    </w:t>
      </w:r>
      <w:r>
        <w:t xml:space="preserve">   oxygen    </w:t>
      </w:r>
      <w:r>
        <w:t xml:space="preserve">   petals    </w:t>
      </w:r>
      <w:r>
        <w:t xml:space="preserve">   phloem    </w:t>
      </w:r>
      <w:r>
        <w:t xml:space="preserve">   photosynthesis    </w:t>
      </w:r>
      <w:r>
        <w:t xml:space="preserve">   pollen    </w:t>
      </w:r>
      <w:r>
        <w:t xml:space="preserve">   root hair    </w:t>
      </w:r>
      <w:r>
        <w:t xml:space="preserve">   roots    </w:t>
      </w:r>
      <w:r>
        <w:t xml:space="preserve">   seed coat    </w:t>
      </w:r>
      <w:r>
        <w:t xml:space="preserve">   seedling    </w:t>
      </w:r>
      <w:r>
        <w:t xml:space="preserve">   seeds    </w:t>
      </w:r>
      <w:r>
        <w:t xml:space="preserve">   sepals    </w:t>
      </w:r>
      <w:r>
        <w:t xml:space="preserve">   stem    </w:t>
      </w:r>
      <w:r>
        <w:t xml:space="preserve">   stoma#    </w:t>
      </w:r>
      <w:r>
        <w:t xml:space="preserve">   stomata    </w:t>
      </w:r>
      <w:r>
        <w:t xml:space="preserve">   transportation    </w:t>
      </w:r>
      <w:r>
        <w:t xml:space="preserve">   upper layer    </w:t>
      </w:r>
      <w:r>
        <w:t xml:space="preserve">   vein    </w:t>
      </w:r>
      <w:r>
        <w:t xml:space="preserve">   water    </w:t>
      </w:r>
      <w:r>
        <w:t xml:space="preserve">   xylem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2021-10-11T14:30:39Z</dcterms:created>
  <dcterms:modified xsi:type="dcterms:W3CDTF">2021-10-11T14:30:39Z</dcterms:modified>
</cp:coreProperties>
</file>