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poems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interpret    </w:t>
      </w:r>
      <w:r>
        <w:t xml:space="preserve">   shir    </w:t>
      </w:r>
      <w:r>
        <w:t xml:space="preserve">   numbers    </w:t>
      </w:r>
      <w:r>
        <w:t xml:space="preserve">   charachteristics    </w:t>
      </w:r>
      <w:r>
        <w:t xml:space="preserve">   structure    </w:t>
      </w:r>
      <w:r>
        <w:t xml:space="preserve">   definition    </w:t>
      </w:r>
      <w:r>
        <w:t xml:space="preserve">   proverbs    </w:t>
      </w:r>
      <w:r>
        <w:t xml:space="preserve">   Ecclesiastes    </w:t>
      </w:r>
      <w:r>
        <w:t xml:space="preserve">   exodus    </w:t>
      </w:r>
      <w:r>
        <w:t xml:space="preserve">   hebrew    </w:t>
      </w:r>
      <w:r>
        <w:t xml:space="preserve">   solomon    </w:t>
      </w:r>
      <w:r>
        <w:t xml:space="preserve">   chants    </w:t>
      </w:r>
      <w:r>
        <w:t xml:space="preserve">   songs    </w:t>
      </w:r>
      <w:r>
        <w:t xml:space="preserve">   biblical    </w:t>
      </w:r>
      <w:r>
        <w:t xml:space="preserve">   poetry    </w:t>
      </w:r>
      <w:r>
        <w:t xml:space="preserve">   religious    </w:t>
      </w:r>
      <w:r>
        <w:t xml:space="preserve">   psalms    </w:t>
      </w:r>
      <w:r>
        <w:t xml:space="preserve">   parallelism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poems in the bible</dc:title>
  <dcterms:created xsi:type="dcterms:W3CDTF">2021-10-11T14:35:02Z</dcterms:created>
  <dcterms:modified xsi:type="dcterms:W3CDTF">2021-10-11T14:35:02Z</dcterms:modified>
</cp:coreProperties>
</file>