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devices/figurative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message    </w:t>
      </w:r>
      <w:r>
        <w:t xml:space="preserve">   meaning    </w:t>
      </w:r>
      <w:r>
        <w:t xml:space="preserve">   mood    </w:t>
      </w:r>
      <w:r>
        <w:t xml:space="preserve">   intention    </w:t>
      </w:r>
      <w:r>
        <w:t xml:space="preserve">   poet    </w:t>
      </w:r>
      <w:r>
        <w:t xml:space="preserve">   figurative language    </w:t>
      </w:r>
      <w:r>
        <w:t xml:space="preserve">   verses    </w:t>
      </w:r>
      <w:r>
        <w:t xml:space="preserve">   stanzas    </w:t>
      </w:r>
      <w:r>
        <w:t xml:space="preserve">   structure    </w:t>
      </w:r>
      <w:r>
        <w:t xml:space="preserve">   language    </w:t>
      </w:r>
      <w:r>
        <w:t xml:space="preserve">   poetry    </w:t>
      </w:r>
      <w:r>
        <w:t xml:space="preserve">   end of line pause    </w:t>
      </w:r>
      <w:r>
        <w:t xml:space="preserve">   caesural pause    </w:t>
      </w:r>
      <w:r>
        <w:t xml:space="preserve">   suspensory pause    </w:t>
      </w:r>
      <w:r>
        <w:t xml:space="preserve">   repetition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beat    </w:t>
      </w:r>
      <w:r>
        <w:t xml:space="preserve">   onomatopoeia    </w:t>
      </w:r>
      <w:r>
        <w:t xml:space="preserve">   rhyme    </w:t>
      </w:r>
      <w:r>
        <w:t xml:space="preserve">   rhythm    </w:t>
      </w:r>
      <w:r>
        <w:t xml:space="preserve">   alliteration    </w:t>
      </w:r>
      <w:r>
        <w:t xml:space="preserve">   assonance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devices/figurative language</dc:title>
  <dcterms:created xsi:type="dcterms:W3CDTF">2021-10-11T14:36:50Z</dcterms:created>
  <dcterms:modified xsi:type="dcterms:W3CDTF">2021-10-11T14:36:50Z</dcterms:modified>
</cp:coreProperties>
</file>