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Fraxure    </w:t>
      </w:r>
      <w:r>
        <w:t xml:space="preserve">   Axew    </w:t>
      </w:r>
      <w:r>
        <w:t xml:space="preserve">   Haxorus    </w:t>
      </w:r>
      <w:r>
        <w:t xml:space="preserve">   Elektrik    </w:t>
      </w:r>
      <w:r>
        <w:t xml:space="preserve">   Swanna    </w:t>
      </w:r>
      <w:r>
        <w:t xml:space="preserve">   Vanillite    </w:t>
      </w:r>
      <w:r>
        <w:t xml:space="preserve">   Reuniclus    </w:t>
      </w:r>
      <w:r>
        <w:t xml:space="preserve">   Scolipede    </w:t>
      </w:r>
      <w:r>
        <w:t xml:space="preserve">   Excadrill    </w:t>
      </w:r>
      <w:r>
        <w:t xml:space="preserve">   Boldore    </w:t>
      </w:r>
      <w:r>
        <w:t xml:space="preserve">   Rufflet    </w:t>
      </w:r>
      <w:r>
        <w:t xml:space="preserve">   Stoutland    </w:t>
      </w:r>
      <w:r>
        <w:t xml:space="preserve">   Basculin    </w:t>
      </w:r>
      <w:r>
        <w:t xml:space="preserve">   Unfezant    </w:t>
      </w:r>
      <w:r>
        <w:t xml:space="preserve">   Emboar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2021-10-11T14:37:00Z</dcterms:created>
  <dcterms:modified xsi:type="dcterms:W3CDTF">2021-10-11T14:37:00Z</dcterms:modified>
</cp:coreProperties>
</file>