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glossary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singletransferablevote    </w:t>
      </w:r>
      <w:r>
        <w:t xml:space="preserve">   reservedmatters    </w:t>
      </w:r>
      <w:r>
        <w:t xml:space="preserve">   recession    </w:t>
      </w:r>
      <w:r>
        <w:t xml:space="preserve">   presidingofficer    </w:t>
      </w:r>
      <w:r>
        <w:t xml:space="preserve">   lobbying    </w:t>
      </w:r>
      <w:r>
        <w:t xml:space="preserve">   electorate    </w:t>
      </w:r>
      <w:r>
        <w:t xml:space="preserve">   democracy    </w:t>
      </w:r>
      <w:r>
        <w:t xml:space="preserve">   devolution    </w:t>
      </w:r>
      <w:r>
        <w:t xml:space="preserve">   constituents    </w:t>
      </w:r>
      <w:r>
        <w:t xml:space="preserve">   bill    </w:t>
      </w:r>
      <w:r>
        <w:t xml:space="preserve">   additionalmembersystem    </w:t>
      </w:r>
      <w:r>
        <w:t xml:space="preserve">   keynotespeech    </w:t>
      </w:r>
      <w:r>
        <w:t xml:space="preserve">   picketline    </w:t>
      </w:r>
      <w:r>
        <w:t xml:space="preserve">   private sector    </w:t>
      </w:r>
      <w:r>
        <w:t xml:space="preserve">   public sector    </w:t>
      </w:r>
      <w:r>
        <w:t xml:space="preserve">   pollingcard    </w:t>
      </w:r>
      <w:r>
        <w:t xml:space="preserve">   canvassing    </w:t>
      </w:r>
      <w:r>
        <w:t xml:space="preserve">   ideology    </w:t>
      </w:r>
      <w:r>
        <w:t xml:space="preserve">   independentcandidates    </w:t>
      </w:r>
      <w:r>
        <w:t xml:space="preserve">   ballotpaper    </w:t>
      </w:r>
      <w:r>
        <w:t xml:space="preserve">   referendum    </w:t>
      </w:r>
      <w:r>
        <w:t xml:space="preserve">   consensus    </w:t>
      </w:r>
      <w:r>
        <w:t xml:space="preserve">   legislate    </w:t>
      </w:r>
      <w:r>
        <w:t xml:space="preserve">   civil service    </w:t>
      </w:r>
      <w:r>
        <w:t xml:space="preserve">   coalition    </w:t>
      </w:r>
      <w:r>
        <w:t xml:space="preserve">   majority    </w:t>
      </w:r>
      <w:r>
        <w:t xml:space="preserve">   scrutinise    </w:t>
      </w:r>
      <w:r>
        <w:t xml:space="preserve">   constituency    </w:t>
      </w:r>
      <w:r>
        <w:t xml:space="preserve">   petition    </w:t>
      </w:r>
      <w:r>
        <w:t xml:space="preserve">   party political broadcast    </w:t>
      </w:r>
      <w:r>
        <w:t xml:space="preserve">   manifesto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glossary wordsearch</dc:title>
  <dcterms:created xsi:type="dcterms:W3CDTF">2021-10-11T14:38:16Z</dcterms:created>
  <dcterms:modified xsi:type="dcterms:W3CDTF">2021-10-11T14:38:16Z</dcterms:modified>
</cp:coreProperties>
</file>