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pre revolution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large debt was made and that led to parliament passing taxes, acts and systems</w:t>
            </w:r>
            <w:r>
              <w:rPr>
                <w:b w:val="true"/>
                <w:bCs w:val="true"/>
              </w:rPr>
            </w:r>
          </w:p>
        </w:tc>
        <w:tc>
          <w:p>
            <w:pPr>
              <w:pStyle w:val="Questions"/>
            </w:pPr>
            <w:r>
              <w:rPr>
                <w:b w:val="true"/>
                <w:bCs w:val="true"/>
              </w:rPr>
              <w:t xml:space="preserve">A. </w:t>
            </w:r>
            <w:r>
              <w:t xml:space="preserve">adoption of DOI</w:t>
            </w:r>
          </w:p>
        </w:tc>
      </w:tr>
      <w:tr>
        <w:tc>
          <w:p>
            <w:pPr>
              <w:pStyle w:val="Questions"/>
            </w:pPr>
            <w:r>
              <w:rPr>
                <w:b w:val="true"/>
                <w:bCs w:val="true"/>
              </w:rPr>
              <w:t xml:space="preserve">2. </w:t>
            </w:r>
            <w:r>
              <w:t xml:space="preserve">said they couldn’t buy land from natives and it led to illegal buying</w:t>
            </w:r>
            <w:r>
              <w:rPr>
                <w:b w:val="true"/>
                <w:bCs w:val="true"/>
              </w:rPr>
            </w:r>
          </w:p>
        </w:tc>
        <w:tc>
          <w:p>
            <w:pPr>
              <w:pStyle w:val="Questions"/>
            </w:pPr>
            <w:r>
              <w:rPr>
                <w:b w:val="true"/>
                <w:bCs w:val="true"/>
              </w:rPr>
              <w:t xml:space="preserve">B. </w:t>
            </w:r>
            <w:r>
              <w:t xml:space="preserve">Stamp act: </w:t>
            </w:r>
          </w:p>
        </w:tc>
      </w:tr>
      <w:tr>
        <w:tc>
          <w:p>
            <w:pPr>
              <w:pStyle w:val="Questions"/>
            </w:pPr>
            <w:r>
              <w:rPr>
                <w:b w:val="true"/>
                <w:bCs w:val="true"/>
              </w:rPr>
              <w:t xml:space="preserve">3. </w:t>
            </w:r>
            <w:r>
              <w:t xml:space="preserve">forcing colonies to sell their goods</w:t>
            </w:r>
            <w:r>
              <w:rPr>
                <w:b w:val="true"/>
                <w:bCs w:val="true"/>
              </w:rPr>
            </w:r>
          </w:p>
        </w:tc>
        <w:tc>
          <w:p>
            <w:pPr>
              <w:pStyle w:val="Questions"/>
            </w:pPr>
            <w:r>
              <w:rPr>
                <w:b w:val="true"/>
                <w:bCs w:val="true"/>
              </w:rPr>
              <w:t xml:space="preserve">C. </w:t>
            </w:r>
            <w:r>
              <w:t xml:space="preserve">Sugar act: </w:t>
            </w:r>
          </w:p>
        </w:tc>
      </w:tr>
      <w:tr>
        <w:tc>
          <w:p>
            <w:pPr>
              <w:pStyle w:val="Questions"/>
            </w:pPr>
            <w:r>
              <w:rPr>
                <w:b w:val="true"/>
                <w:bCs w:val="true"/>
              </w:rPr>
              <w:t xml:space="preserve">4. </w:t>
            </w:r>
            <w:r>
              <w:t xml:space="preserve">involving taxes on things like glass, lead, paint, and paper. Even sending troops into anyone’s home to see if they were evading taxes</w:t>
            </w:r>
            <w:r>
              <w:rPr>
                <w:b w:val="true"/>
                <w:bCs w:val="true"/>
              </w:rPr>
            </w:r>
          </w:p>
        </w:tc>
        <w:tc>
          <w:p>
            <w:pPr>
              <w:pStyle w:val="Questions"/>
            </w:pPr>
            <w:r>
              <w:rPr>
                <w:b w:val="true"/>
                <w:bCs w:val="true"/>
              </w:rPr>
              <w:t xml:space="preserve">D. </w:t>
            </w:r>
            <w:r>
              <w:t xml:space="preserve">Boston Massacre</w:t>
            </w:r>
          </w:p>
        </w:tc>
      </w:tr>
      <w:tr>
        <w:tc>
          <w:p>
            <w:pPr>
              <w:pStyle w:val="Questions"/>
            </w:pPr>
            <w:r>
              <w:rPr>
                <w:b w:val="true"/>
                <w:bCs w:val="true"/>
              </w:rPr>
              <w:t xml:space="preserve">5. </w:t>
            </w:r>
            <w:r>
              <w:t xml:space="preserve">huge debt, taxing the colonies</w:t>
            </w:r>
            <w:r>
              <w:rPr>
                <w:b w:val="true"/>
                <w:bCs w:val="true"/>
              </w:rPr>
            </w:r>
          </w:p>
        </w:tc>
        <w:tc>
          <w:p>
            <w:pPr>
              <w:pStyle w:val="Questions"/>
            </w:pPr>
            <w:r>
              <w:rPr>
                <w:b w:val="true"/>
                <w:bCs w:val="true"/>
              </w:rPr>
              <w:t xml:space="preserve">E. </w:t>
            </w:r>
            <w:r>
              <w:t xml:space="preserve">Boston Tea Party</w:t>
            </w:r>
          </w:p>
        </w:tc>
      </w:tr>
      <w:tr>
        <w:tc>
          <w:p>
            <w:pPr>
              <w:pStyle w:val="Questions"/>
            </w:pPr>
            <w:r>
              <w:rPr>
                <w:b w:val="true"/>
                <w:bCs w:val="true"/>
              </w:rPr>
              <w:t xml:space="preserve">6. </w:t>
            </w:r>
            <w:r>
              <w:t xml:space="preserve">after the massacre a series of pamphlets depicting British soldiers shooting on a group of peaceful colonists further increased anti-British sentiment in the colonies</w:t>
            </w:r>
            <w:r>
              <w:rPr>
                <w:b w:val="true"/>
                <w:bCs w:val="true"/>
              </w:rPr>
            </w:r>
          </w:p>
        </w:tc>
        <w:tc>
          <w:p>
            <w:pPr>
              <w:pStyle w:val="Questions"/>
            </w:pPr>
            <w:r>
              <w:rPr>
                <w:b w:val="true"/>
                <w:bCs w:val="true"/>
              </w:rPr>
              <w:t xml:space="preserve">F. </w:t>
            </w:r>
            <w:r>
              <w:t xml:space="preserve">French and Indian War</w:t>
            </w:r>
          </w:p>
        </w:tc>
      </w:tr>
      <w:tr>
        <w:tc>
          <w:p>
            <w:pPr>
              <w:pStyle w:val="Questions"/>
            </w:pPr>
            <w:r>
              <w:rPr>
                <w:b w:val="true"/>
                <w:bCs w:val="true"/>
              </w:rPr>
              <w:t xml:space="preserve">7. </w:t>
            </w:r>
            <w:r>
              <w:t xml:space="preserve">The destruction of the tea cargo was a protest against the Tea Act which was passed by the British Parliament earlier that year and gave the British East India Company monopoly on tea sale in the colonies.</w:t>
            </w:r>
            <w:r>
              <w:rPr>
                <w:b w:val="true"/>
                <w:bCs w:val="true"/>
              </w:rPr>
            </w:r>
          </w:p>
        </w:tc>
        <w:tc>
          <w:p>
            <w:pPr>
              <w:pStyle w:val="Questions"/>
            </w:pPr>
            <w:r>
              <w:rPr>
                <w:b w:val="true"/>
                <w:bCs w:val="true"/>
              </w:rPr>
              <w:t xml:space="preserve">G. </w:t>
            </w:r>
            <w:r>
              <w:t xml:space="preserve">Intolerable acts</w:t>
            </w:r>
          </w:p>
        </w:tc>
      </w:tr>
      <w:tr>
        <w:tc>
          <w:p>
            <w:pPr>
              <w:pStyle w:val="Questions"/>
            </w:pPr>
            <w:r>
              <w:rPr>
                <w:b w:val="true"/>
                <w:bCs w:val="true"/>
              </w:rPr>
              <w:t xml:space="preserve">8. </w:t>
            </w:r>
            <w:r>
              <w:t xml:space="preserve">The laws were meant to punish the Massachusetts colonists for their defiance in the Tea Party protest in reaction to changes in taxation by the British to the detriment of colonial goods.</w:t>
            </w:r>
            <w:r>
              <w:rPr>
                <w:b w:val="true"/>
                <w:bCs w:val="true"/>
              </w:rPr>
            </w:r>
          </w:p>
        </w:tc>
        <w:tc>
          <w:p>
            <w:pPr>
              <w:pStyle w:val="Questions"/>
            </w:pPr>
            <w:r>
              <w:rPr>
                <w:b w:val="true"/>
                <w:bCs w:val="true"/>
              </w:rPr>
              <w:t xml:space="preserve">H. </w:t>
            </w:r>
            <w:r>
              <w:t xml:space="preserve">Lexington and Concord</w:t>
            </w:r>
          </w:p>
        </w:tc>
      </w:tr>
      <w:tr>
        <w:tc>
          <w:p>
            <w:pPr>
              <w:pStyle w:val="Questions"/>
            </w:pPr>
            <w:r>
              <w:rPr>
                <w:b w:val="true"/>
                <w:bCs w:val="true"/>
              </w:rPr>
              <w:t xml:space="preserve">9. </w:t>
            </w:r>
            <w:r>
              <w:t xml:space="preserve">the beginning of the revolution </w:t>
            </w:r>
            <w:r>
              <w:rPr>
                <w:b w:val="true"/>
                <w:bCs w:val="true"/>
              </w:rPr>
            </w:r>
          </w:p>
        </w:tc>
        <w:tc>
          <w:p>
            <w:pPr>
              <w:pStyle w:val="Questions"/>
            </w:pPr>
            <w:r>
              <w:rPr>
                <w:b w:val="true"/>
                <w:bCs w:val="true"/>
              </w:rPr>
              <w:t xml:space="preserve">I. </w:t>
            </w:r>
            <w:r>
              <w:t xml:space="preserve">1763: Proclamation of 1763</w:t>
            </w:r>
          </w:p>
        </w:tc>
      </w:tr>
      <w:tr>
        <w:tc>
          <w:p>
            <w:pPr>
              <w:pStyle w:val="Questions"/>
            </w:pPr>
            <w:r>
              <w:rPr>
                <w:b w:val="true"/>
                <w:bCs w:val="true"/>
              </w:rPr>
              <w:t xml:space="preserve">10. </w:t>
            </w:r>
            <w:r>
              <w:t xml:space="preserve">Britain was not willing to give up its North American colonies</w:t>
            </w:r>
            <w:r>
              <w:rPr>
                <w:b w:val="true"/>
                <w:bCs w:val="true"/>
              </w:rPr>
            </w:r>
          </w:p>
        </w:tc>
        <w:tc>
          <w:p>
            <w:pPr>
              <w:pStyle w:val="Questions"/>
            </w:pPr>
            <w:r>
              <w:rPr>
                <w:b w:val="true"/>
                <w:bCs w:val="true"/>
              </w:rPr>
              <w:t xml:space="preserve">J. </w:t>
            </w:r>
            <w:r>
              <w:t xml:space="preserve">Townshend acts: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revolution</dc:title>
  <dcterms:created xsi:type="dcterms:W3CDTF">2021-10-11T14:45:41Z</dcterms:created>
  <dcterms:modified xsi:type="dcterms:W3CDTF">2021-10-11T14:45:41Z</dcterms:modified>
</cp:coreProperties>
</file>