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parenthood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baby powder    </w:t>
      </w:r>
      <w:r>
        <w:t xml:space="preserve">   baby walker    </w:t>
      </w:r>
      <w:r>
        <w:t xml:space="preserve">   baby bouncers    </w:t>
      </w:r>
      <w:r>
        <w:t xml:space="preserve">   onesies    </w:t>
      </w:r>
      <w:r>
        <w:t xml:space="preserve">   baby wipes    </w:t>
      </w:r>
      <w:r>
        <w:t xml:space="preserve">   baby shower    </w:t>
      </w:r>
      <w:r>
        <w:t xml:space="preserve">   labor    </w:t>
      </w:r>
      <w:r>
        <w:t xml:space="preserve">   blankets    </w:t>
      </w:r>
      <w:r>
        <w:t xml:space="preserve">   bib    </w:t>
      </w:r>
      <w:r>
        <w:t xml:space="preserve">   hospital    </w:t>
      </w:r>
      <w:r>
        <w:t xml:space="preserve">   delivery room    </w:t>
      </w:r>
      <w:r>
        <w:t xml:space="preserve">   bottle    </w:t>
      </w:r>
      <w:r>
        <w:t xml:space="preserve">   highchair    </w:t>
      </w:r>
      <w:r>
        <w:t xml:space="preserve">   pram    </w:t>
      </w:r>
      <w:r>
        <w:t xml:space="preserve">   car seat    </w:t>
      </w:r>
      <w:r>
        <w:t xml:space="preserve">   monitor    </w:t>
      </w:r>
      <w:r>
        <w:t xml:space="preserve">   crawl    </w:t>
      </w:r>
      <w:r>
        <w:t xml:space="preserve">   pacifier    </w:t>
      </w:r>
      <w:r>
        <w:t xml:space="preserve">   rattle    </w:t>
      </w:r>
      <w:r>
        <w:t xml:space="preserve">   nursery    </w:t>
      </w:r>
      <w:r>
        <w:t xml:space="preserve">   cribs    </w:t>
      </w:r>
      <w:r>
        <w:t xml:space="preserve">   diapers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parenthood</dc:title>
  <dcterms:created xsi:type="dcterms:W3CDTF">2021-10-11T14:48:34Z</dcterms:created>
  <dcterms:modified xsi:type="dcterms:W3CDTF">2021-10-11T14:48:34Z</dcterms:modified>
</cp:coreProperties>
</file>