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preterite tense of 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pidieron    </w:t>
      </w:r>
      <w:r>
        <w:t xml:space="preserve">   tradujimos    </w:t>
      </w:r>
      <w:r>
        <w:t xml:space="preserve">   supe    </w:t>
      </w:r>
      <w:r>
        <w:t xml:space="preserve">   abrieron    </w:t>
      </w:r>
      <w:r>
        <w:t xml:space="preserve">   leiste    </w:t>
      </w:r>
      <w:r>
        <w:t xml:space="preserve">   pudieron    </w:t>
      </w:r>
      <w:r>
        <w:t xml:space="preserve">   cantamos    </w:t>
      </w:r>
      <w:r>
        <w:t xml:space="preserve">   te despertaste    </w:t>
      </w:r>
      <w:r>
        <w:t xml:space="preserve">   dijo    </w:t>
      </w:r>
      <w:r>
        <w:t xml:space="preserve">   quise    </w:t>
      </w:r>
      <w:r>
        <w:t xml:space="preserve">   tuvimos    </w:t>
      </w:r>
      <w:r>
        <w:t xml:space="preserve">   hizo    </w:t>
      </w:r>
      <w:r>
        <w:t xml:space="preserve">   escribieron    </w:t>
      </w:r>
      <w:r>
        <w:t xml:space="preserve">   escuchaste    </w:t>
      </w:r>
      <w:r>
        <w:t xml:space="preserve">   comimos    </w:t>
      </w:r>
      <w:r>
        <w:t xml:space="preserve">   anduve    </w:t>
      </w:r>
      <w:r>
        <w:t xml:space="preserve">   vinieron    </w:t>
      </w:r>
      <w:r>
        <w:t xml:space="preserve">   leyo    </w:t>
      </w:r>
      <w:r>
        <w:t xml:space="preserve">   almorce    </w:t>
      </w:r>
      <w:r>
        <w:t xml:space="preserve">   puso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 of Spanish verbs</dc:title>
  <dcterms:created xsi:type="dcterms:W3CDTF">2021-10-11T14:49:43Z</dcterms:created>
  <dcterms:modified xsi:type="dcterms:W3CDTF">2021-10-11T14:49:43Z</dcterms:modified>
</cp:coreProperties>
</file>