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return    </w:t>
      </w:r>
      <w:r>
        <w:t xml:space="preserve">   prayer    </w:t>
      </w:r>
      <w:r>
        <w:t xml:space="preserve">   god    </w:t>
      </w:r>
      <w:r>
        <w:t xml:space="preserve">   trust    </w:t>
      </w:r>
      <w:r>
        <w:t xml:space="preserve">   stewardship    </w:t>
      </w:r>
      <w:r>
        <w:t xml:space="preserve">   covenants    </w:t>
      </w:r>
      <w:r>
        <w:t xml:space="preserve">   worthy    </w:t>
      </w:r>
      <w:r>
        <w:t xml:space="preserve">   power    </w:t>
      </w:r>
      <w:r>
        <w:t xml:space="preserve">   sustain    </w:t>
      </w:r>
      <w:r>
        <w:t xml:space="preserve">   restoration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2021-10-11T14:50:10Z</dcterms:created>
  <dcterms:modified xsi:type="dcterms:W3CDTF">2021-10-11T14:50:10Z</dcterms:modified>
</cp:coreProperties>
</file>