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psychological explanation and therapies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diathesis stress    </w:t>
      </w:r>
      <w:r>
        <w:t xml:space="preserve">   pharoah et al    </w:t>
      </w:r>
      <w:r>
        <w:t xml:space="preserve">   disputing    </w:t>
      </w:r>
      <w:r>
        <w:t xml:space="preserve">   schizophrenogenic mother    </w:t>
      </w:r>
      <w:r>
        <w:t xml:space="preserve">   stroop effect    </w:t>
      </w:r>
      <w:r>
        <w:t xml:space="preserve">   reinforcement    </w:t>
      </w:r>
      <w:r>
        <w:t xml:space="preserve">   family therapy    </w:t>
      </w:r>
      <w:r>
        <w:t xml:space="preserve">   cbt    </w:t>
      </w:r>
      <w:r>
        <w:t xml:space="preserve">   token economy    </w:t>
      </w:r>
      <w:r>
        <w:t xml:space="preserve">   metarepresentation    </w:t>
      </w:r>
      <w:r>
        <w:t xml:space="preserve">   hallucinations    </w:t>
      </w:r>
      <w:r>
        <w:t xml:space="preserve">   delusions    </w:t>
      </w:r>
      <w:r>
        <w:t xml:space="preserve">   family dysfunction    </w:t>
      </w:r>
      <w:r>
        <w:t xml:space="preserve">   expressed emotion    </w:t>
      </w:r>
      <w:r>
        <w:t xml:space="preserve">   double bind theory    </w:t>
      </w:r>
      <w:r>
        <w:t xml:space="preserve">   bateson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explanation and therapies </dc:title>
  <dcterms:created xsi:type="dcterms:W3CDTF">2021-10-11T14:59:23Z</dcterms:created>
  <dcterms:modified xsi:type="dcterms:W3CDTF">2021-10-11T14:59:23Z</dcterms:modified>
</cp:coreProperties>
</file>