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תשבץ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</w:tr>
    </w:tbl>
    <w:p>
      <w:pPr>
        <w:pStyle w:val="WordBankLarge"/>
      </w:pPr>
      <w:r>
        <w:t xml:space="preserve">   גפן    </w:t>
      </w:r>
      <w:r>
        <w:t xml:space="preserve">   דבש תמרים    </w:t>
      </w:r>
      <w:r>
        <w:t xml:space="preserve">   חטה    </w:t>
      </w:r>
      <w:r>
        <w:t xml:space="preserve">   חמשה עשר בשבט    </w:t>
      </w:r>
      <w:r>
        <w:t xml:space="preserve">   טו בשבט    </w:t>
      </w:r>
      <w:r>
        <w:t xml:space="preserve">   יום טוב    </w:t>
      </w:r>
      <w:r>
        <w:t xml:space="preserve">   פירות    </w:t>
      </w:r>
      <w:r>
        <w:t xml:space="preserve">   שבעת המינים    </w:t>
      </w:r>
      <w:r>
        <w:t xml:space="preserve">   שמן זית    </w:t>
      </w:r>
      <w:r>
        <w:t xml:space="preserve">   שעורה    </w:t>
      </w:r>
      <w:r>
        <w:t xml:space="preserve">   תאנה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תשבץ</dc:title>
  <dcterms:created xsi:type="dcterms:W3CDTF">2021-10-11T22:45:43Z</dcterms:created>
  <dcterms:modified xsi:type="dcterms:W3CDTF">2021-10-11T22:45:43Z</dcterms:modified>
</cp:coreProperties>
</file>