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いつ？（２）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</w:tbl>
    <w:p>
      <w:pPr>
        <w:pStyle w:val="WordBankSmall"/>
      </w:pPr>
      <w:r>
        <w:t xml:space="preserve">   さらいねん    </w:t>
      </w:r>
      <w:r>
        <w:t xml:space="preserve">   さらいげつ    </w:t>
      </w:r>
      <w:r>
        <w:t xml:space="preserve">   さらいしゅう    </w:t>
      </w:r>
      <w:r>
        <w:t xml:space="preserve">   らいしゅう    </w:t>
      </w:r>
      <w:r>
        <w:t xml:space="preserve">   せんしゅう    </w:t>
      </w:r>
      <w:r>
        <w:t xml:space="preserve">   こんしゅう    </w:t>
      </w:r>
      <w:r>
        <w:t xml:space="preserve">   らいねん    </w:t>
      </w:r>
      <w:r>
        <w:t xml:space="preserve">   きょねん    </w:t>
      </w:r>
      <w:r>
        <w:t xml:space="preserve">   ことし    </w:t>
      </w:r>
      <w:r>
        <w:t xml:space="preserve">   らいげつ    </w:t>
      </w:r>
      <w:r>
        <w:t xml:space="preserve">   せんげつ    </w:t>
      </w:r>
      <w:r>
        <w:t xml:space="preserve">   こんげつ    </w:t>
      </w:r>
      <w:r>
        <w:t xml:space="preserve">   あさって    </w:t>
      </w:r>
      <w:r>
        <w:t xml:space="preserve">   あした    </w:t>
      </w:r>
      <w:r>
        <w:t xml:space="preserve">   おととい    </w:t>
      </w:r>
      <w:r>
        <w:t xml:space="preserve">   きのう    </w:t>
      </w:r>
      <w:r>
        <w:t xml:space="preserve">   きょう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いつ？（２）</dc:title>
  <dcterms:created xsi:type="dcterms:W3CDTF">2021-10-11T22:46:26Z</dcterms:created>
  <dcterms:modified xsi:type="dcterms:W3CDTF">2021-10-11T22:46:26Z</dcterms:modified>
</cp:coreProperties>
</file>