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'au'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once    </w:t>
      </w:r>
      <w:r>
        <w:t xml:space="preserve">   they    </w:t>
      </w:r>
      <w:r>
        <w:t xml:space="preserve">   astronaunt    </w:t>
      </w:r>
      <w:r>
        <w:t xml:space="preserve">   every    </w:t>
      </w:r>
      <w:r>
        <w:t xml:space="preserve">   after    </w:t>
      </w:r>
      <w:r>
        <w:t xml:space="preserve">   august    </w:t>
      </w:r>
      <w:r>
        <w:t xml:space="preserve">   haunt    </w:t>
      </w:r>
      <w:r>
        <w:t xml:space="preserve">   autumn    </w:t>
      </w:r>
      <w:r>
        <w:t xml:space="preserve">   fault    </w:t>
      </w:r>
      <w:r>
        <w:t xml:space="preserve">   jump    </w:t>
      </w:r>
      <w:r>
        <w:t xml:space="preserve">   fix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'au'</dc:title>
  <dcterms:created xsi:type="dcterms:W3CDTF">2021-10-10T23:49:21Z</dcterms:created>
  <dcterms:modified xsi:type="dcterms:W3CDTF">2021-10-10T23:49:21Z</dcterms:modified>
</cp:coreProperties>
</file>