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Κρυπτόλεξο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possum    </w:t>
      </w:r>
      <w:r>
        <w:t xml:space="preserve">   amare    </w:t>
      </w:r>
      <w:r>
        <w:t xml:space="preserve">   quod    </w:t>
      </w:r>
      <w:r>
        <w:t xml:space="preserve">   ego    </w:t>
      </w:r>
      <w:r>
        <w:t xml:space="preserve">   maxime    </w:t>
      </w:r>
      <w:r>
        <w:t xml:space="preserve">   satius    </w:t>
      </w:r>
      <w:r>
        <w:t xml:space="preserve">   prope    </w:t>
      </w:r>
      <w:r>
        <w:t xml:space="preserve">   magnus    </w:t>
      </w:r>
      <w:r>
        <w:t xml:space="preserve">   bonus    </w:t>
      </w:r>
      <w:r>
        <w:t xml:space="preserve">   sacer    </w:t>
      </w:r>
      <w:r>
        <w:t xml:space="preserve">   sapiens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Κρυπτόλεξο</dc:title>
  <dcterms:created xsi:type="dcterms:W3CDTF">2021-10-11T22:43:51Z</dcterms:created>
  <dcterms:modified xsi:type="dcterms:W3CDTF">2021-10-11T22:43:51Z</dcterms:modified>
</cp:coreProperties>
</file>