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Το ΒΥΖΑΝΤΙΝΟ ΚΡΑΤΟΣ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</w:tbl>
    <w:p>
      <w:pPr>
        <w:pStyle w:val="WordBankMedium"/>
      </w:pPr>
      <w:r>
        <w:t xml:space="preserve">   ΔΥΣΗ    </w:t>
      </w:r>
      <w:r>
        <w:t xml:space="preserve">   ΑΝΑΤΟΛΗ    </w:t>
      </w:r>
      <w:r>
        <w:t xml:space="preserve">   ΕΚΚΛΗΣΙΑ    </w:t>
      </w:r>
      <w:r>
        <w:t xml:space="preserve">   ΑΝΘΕΜΙΟΣ    </w:t>
      </w:r>
      <w:r>
        <w:t xml:space="preserve">   ΥΠΑΤΙΟΣ    </w:t>
      </w:r>
      <w:r>
        <w:t xml:space="preserve">   ΝΙΚΑ    </w:t>
      </w:r>
      <w:r>
        <w:t xml:space="preserve">   ΜΕΤΑΞΙ    </w:t>
      </w:r>
      <w:r>
        <w:t xml:space="preserve">   ΝΟΜΙΣΜΑΤΑ    </w:t>
      </w:r>
      <w:r>
        <w:t xml:space="preserve">   ΠΡΟΝΟΜΙΑ    </w:t>
      </w:r>
      <w:r>
        <w:t xml:space="preserve">   ΠΟΛΕΜΟΙ    </w:t>
      </w:r>
      <w:r>
        <w:t xml:space="preserve">   ΑΓΙΑΣΟΦΙΑ    </w:t>
      </w:r>
      <w:r>
        <w:t xml:space="preserve">   ΓΟΤΘΟΙ    </w:t>
      </w:r>
      <w:r>
        <w:t xml:space="preserve">   ΘΕΟΔΩΡΑ    </w:t>
      </w:r>
      <w:r>
        <w:t xml:space="preserve">   ΙΟΥΣΤΙΝΙΑΝΟΣ    </w:t>
      </w:r>
      <w:r>
        <w:t xml:space="preserve">   ΙΠΠΟΔΡΟΜΟΣ    </w:t>
      </w:r>
      <w:r>
        <w:t xml:space="preserve">   ΒΕΝΕΤΟΙ    </w:t>
      </w:r>
      <w:r>
        <w:t xml:space="preserve">   ΠΡΑΣΙΝΟΙ    </w:t>
      </w:r>
      <w:r>
        <w:t xml:space="preserve">   ΚΑΠΠΑΔΟΚΗΣ    </w:t>
      </w:r>
      <w:r>
        <w:t xml:space="preserve">   ΜΕΤΑΡΡΥΘΜΙΣΕΙΣ    </w:t>
      </w:r>
      <w:r>
        <w:t xml:space="preserve">   ΔΗΜΟΙ    </w:t>
      </w:r>
      <w:r>
        <w:t xml:space="preserve">   ΒΥΖΑΝΤΙΟ    </w:t>
      </w:r>
      <w:r>
        <w:t xml:space="preserve">   ΙΣΙΔΩΡΟΣ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ΒΥΖΑΝΤΙΝΟ ΚΡΑΤΟΣ</dc:title>
  <dcterms:created xsi:type="dcterms:W3CDTF">2021-10-11T22:45:34Z</dcterms:created>
  <dcterms:modified xsi:type="dcterms:W3CDTF">2021-10-11T22:45:34Z</dcterms:modified>
</cp:coreProperties>
</file>