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to do this to prepare fruit and veggies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Japanese paper folding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hang your washing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pick coffee beans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thing you can do 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you can do to paper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put into a hot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Shirts have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 need these done up otherwise you will trip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Jackets need to be done up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do this as an activity with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thread</w:t>
            </w:r>
          </w:p>
        </w:tc>
      </w:tr>
    </w:tbl>
    <w:p>
      <w:pPr>
        <w:pStyle w:val="WordBankMedium"/>
      </w:pPr>
      <w:r>
        <w:t xml:space="preserve">   Buttons    </w:t>
      </w:r>
      <w:r>
        <w:t xml:space="preserve">   Cutting    </w:t>
      </w:r>
      <w:r>
        <w:t xml:space="preserve">   Zipper    </w:t>
      </w:r>
      <w:r>
        <w:t xml:space="preserve">   Veggies    </w:t>
      </w:r>
      <w:r>
        <w:t xml:space="preserve">   Staple    </w:t>
      </w:r>
      <w:r>
        <w:t xml:space="preserve">   scrunching    </w:t>
      </w:r>
      <w:r>
        <w:t xml:space="preserve">   Shoes Laces    </w:t>
      </w:r>
      <w:r>
        <w:t xml:space="preserve">   beads    </w:t>
      </w:r>
      <w:r>
        <w:t xml:space="preserve">   weaving    </w:t>
      </w:r>
      <w:r>
        <w:t xml:space="preserve">   Pegs    </w:t>
      </w:r>
      <w:r>
        <w:t xml:space="preserve">   Origami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</dc:title>
  <dcterms:created xsi:type="dcterms:W3CDTF">2021-10-11T13:50:48Z</dcterms:created>
  <dcterms:modified xsi:type="dcterms:W3CDTF">2021-10-11T13:50:48Z</dcterms:modified>
</cp:coreProperties>
</file>