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ΑΝΤΙΒΙΟΤΙΚΑ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ανακάλυψη των αντιβιοτικών έφερε επανάσταση στην αντιμετώπιση των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Αναστέλλουν κάποια αντίδραση του ...... των μικροοργανισμών.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πρώτο αντιβιοτικό η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Για τη θεραπεία της σύφιλης χορηγείται το αντιβιοτικό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Προκαλούν διαταραχές στη λειτουργία της ........ μεμβράνης.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Η Μικροβιακή αντοχή είναι η κατάσταση όπου ο μικροοργανισμός εμφανίζεται .......... σε κάποιο ή κάποια αντιβιοτικά του φάσματος του.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Παρεμβαίνουν στις λειτουργίες αντιγραφής, μεταγραφής και μετάφρασης ........... των μικροοργανισμών.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Παρεμποδίζουν τη σύνθεση του κυτταρικού ......... των μικροοργανισμών (π.χ. η πενικιλίνη).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Το πρώτο αντιβιοτικό, η πενικιλίνη, ανακαλύφθηκε τυχαία από τον 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Η αλόγιστη χρήση τους έχει ως αποτέλεσμα τη δημιουργία στελεχών........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Στις μέρες μας η μικροβιακή ....... αποτελεί μία διαχρονική κρίση δημόσιας υγείας τόσο στις αναπτυσσόμενες όσο και στις ανεπτυγμένες χώρες συνεχώς εξελισσόμενη.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Τα αντιβιοτικά δεν είναι αποτελεσματικά έναντι των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Όλα τα αντιβιοτικά βακτηριακής προέλευσης παράγονται από το γένος.....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Αλεξάντερ Φλέμινγκ το 1929, όταν παρατήρησε ότι η ανάπτυξη των βακτηριακών κυττάρων είχε ανασταλεί σε καλλιέργειες στις οποίες τυχαία είχε αναπτυχθεί ένας μύκητας του γένους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Τα αντιβιοτικά συνταγογραφούνται μόνο από τον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Τα αντιβιοτικά δρουν επιλεκτικά, με την έννοια ότι βλάπτουν μόνο τους μικροοργανισμούς και όχι τα ....... του ανθρώπου.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Τα αντιβιοτικά είναι χημικές ουσίες με αντιμικροβιακή δράση που παράγονται από βακτήρια, μύκητες και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Τα αντιβιοτικά είναι χημικές ....</w:t>
            </w:r>
          </w:p>
        </w:tc>
      </w:tr>
    </w:tbl>
    <w:p>
      <w:pPr>
        <w:pStyle w:val="WordBankMedium"/>
      </w:pPr>
      <w:r>
        <w:t xml:space="preserve">   ΟΥΣΙΕΣ    </w:t>
      </w:r>
      <w:r>
        <w:t xml:space="preserve">   Πενικιλίνη    </w:t>
      </w:r>
      <w:r>
        <w:t xml:space="preserve">   Αλεξάντερ Φλέμινγκ     </w:t>
      </w:r>
      <w:r>
        <w:t xml:space="preserve">   Κύτταρα    </w:t>
      </w:r>
      <w:r>
        <w:t xml:space="preserve">    Βακτηρίων     </w:t>
      </w:r>
      <w:r>
        <w:t xml:space="preserve">   Βacillus    </w:t>
      </w:r>
      <w:r>
        <w:t xml:space="preserve">   Πενικιλίνη    </w:t>
      </w:r>
      <w:r>
        <w:t xml:space="preserve">   Τοιχώματος    </w:t>
      </w:r>
      <w:r>
        <w:t xml:space="preserve">   Μεταβολισμού    </w:t>
      </w:r>
      <w:r>
        <w:t xml:space="preserve">    Γενετικού Υλικού    </w:t>
      </w:r>
      <w:r>
        <w:t xml:space="preserve">   Πλασματικής    </w:t>
      </w:r>
      <w:r>
        <w:t xml:space="preserve">   Φυτά    </w:t>
      </w:r>
      <w:r>
        <w:t xml:space="preserve">   Γιατρό    </w:t>
      </w:r>
      <w:r>
        <w:t xml:space="preserve">   Αντοχή    </w:t>
      </w:r>
      <w:r>
        <w:t xml:space="preserve">   Ανθεκτικός    </w:t>
      </w:r>
      <w:r>
        <w:t xml:space="preserve">   Penicillium    </w:t>
      </w:r>
      <w:r>
        <w:t xml:space="preserve">   Ιών    </w:t>
      </w:r>
      <w:r>
        <w:t xml:space="preserve">   Βακτηριακών Λοιμώξεων.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ΑΝΤΙΒΙΟΤΙΚΑ</dc:title>
  <dcterms:created xsi:type="dcterms:W3CDTF">2021-10-11T22:44:47Z</dcterms:created>
  <dcterms:modified xsi:type="dcterms:W3CDTF">2021-10-11T22:44:47Z</dcterms:modified>
</cp:coreProperties>
</file>