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南米の国の農業と工業</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ラプラタ川中・下流域の農業がさかんな草原は？</w:t>
            </w:r>
          </w:p>
          <w:p>
            <w:pPr>
              <w:keepLines/>
              <w:pStyle w:val="CluesTiny"/>
            </w:pPr>
            <w:r>
              <w:rPr>
                <w:b w:val="true"/>
                <w:bCs w:val="true"/>
              </w:rPr>
              <w:t xml:space="preserve">8. </w:t>
            </w:r>
            <w:r>
              <w:t xml:space="preserve">多くの発展途上国にみられる一国の産業構造が1つまたは2，3品目の農産物や鉱物資源の生産 (輸出向け) に特化した経済は？</w:t>
            </w:r>
          </w:p>
          <w:p>
            <w:pPr>
              <w:keepLines/>
              <w:pStyle w:val="CluesTiny"/>
            </w:pPr>
            <w:r>
              <w:rPr>
                <w:b w:val="true"/>
                <w:bCs w:val="true"/>
              </w:rPr>
              <w:t xml:space="preserve">9. </w:t>
            </w:r>
            <w:r>
              <w:t xml:space="preserve">ブラジルは大豆のほかにサトウキビや何の生産が増えている？</w:t>
            </w:r>
          </w:p>
          <w:p>
            <w:pPr>
              <w:keepLines/>
              <w:pStyle w:val="CluesTiny"/>
            </w:pPr>
            <w:r>
              <w:rPr>
                <w:b w:val="true"/>
                <w:bCs w:val="true"/>
              </w:rPr>
              <w:t xml:space="preserve">10. </w:t>
            </w:r>
            <w:r>
              <w:t xml:space="preserve">チリ、ベネズエラ、アルゼンチンの中で原油の輸出が85％以上なのは？</w:t>
            </w:r>
          </w:p>
        </w:tc>
        <w:tc>
          <w:p>
            <w:pPr>
              <w:pStyle w:val="CluesTiny"/>
            </w:pPr>
            <w:r>
              <w:rPr>
                <w:b w:val="true"/>
                <w:bCs w:val="true"/>
              </w:rPr>
              <w:t xml:space="preserve">Down</w:t>
            </w:r>
          </w:p>
          <w:p>
            <w:pPr>
              <w:keepLines/>
              <w:pStyle w:val="CluesTiny"/>
            </w:pPr>
            <w:r>
              <w:rPr>
                <w:b w:val="true"/>
                <w:bCs w:val="true"/>
              </w:rPr>
              <w:t xml:space="preserve">1. </w:t>
            </w:r>
            <w:r>
              <w:t xml:space="preserve">近年では、ボリビアではリチウムなどの何が注目されている？</w:t>
            </w:r>
          </w:p>
          <w:p>
            <w:pPr>
              <w:keepLines/>
              <w:pStyle w:val="CluesTiny"/>
            </w:pPr>
            <w:r>
              <w:rPr>
                <w:b w:val="true"/>
                <w:bCs w:val="true"/>
              </w:rPr>
              <w:t xml:space="preserve">3. </w:t>
            </w:r>
            <w:r>
              <w:t xml:space="preserve">南アメリカ大陸の西側には、標高6000ｍをこえる山脈</w:t>
            </w:r>
          </w:p>
          <w:p>
            <w:pPr>
              <w:keepLines/>
              <w:pStyle w:val="CluesTiny"/>
            </w:pPr>
            <w:r>
              <w:rPr>
                <w:b w:val="true"/>
                <w:bCs w:val="true"/>
              </w:rPr>
              <w:t xml:space="preserve">4. </w:t>
            </w:r>
            <w:r>
              <w:t xml:space="preserve">ブラジルは長い間何の輸出に頼るモノカルチャー経済だった？</w:t>
            </w:r>
          </w:p>
          <w:p>
            <w:pPr>
              <w:keepLines/>
              <w:pStyle w:val="CluesTiny"/>
            </w:pPr>
            <w:r>
              <w:rPr>
                <w:b w:val="true"/>
                <w:bCs w:val="true"/>
              </w:rPr>
              <w:t xml:space="preserve">5. </w:t>
            </w:r>
            <w:r>
              <w:t xml:space="preserve">赤道近くを西から東に流れており、流域面積は世界最大である川</w:t>
            </w:r>
          </w:p>
          <w:p>
            <w:pPr>
              <w:keepLines/>
              <w:pStyle w:val="CluesTiny"/>
            </w:pPr>
            <w:r>
              <w:rPr>
                <w:b w:val="true"/>
                <w:bCs w:val="true"/>
              </w:rPr>
              <w:t xml:space="preserve">6. </w:t>
            </w:r>
            <w:r>
              <w:t xml:space="preserve">ブラジルのアマゾン川流域は１９世紀になるとなんの大農園が作られるようになった？</w:t>
            </w:r>
          </w:p>
          <w:p>
            <w:pPr>
              <w:keepLines/>
              <w:pStyle w:val="CluesTiny"/>
            </w:pPr>
            <w:r>
              <w:rPr>
                <w:b w:val="true"/>
                <w:bCs w:val="true"/>
              </w:rPr>
              <w:t xml:space="preserve">7. </w:t>
            </w:r>
            <w:r>
              <w:t xml:space="preserve">二酸化炭素の排出を抑える取り組みとして何燃料で走る自動車が普及している？</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南米の国の農業と工業</dc:title>
  <dcterms:created xsi:type="dcterms:W3CDTF">2021-10-11T22:46:41Z</dcterms:created>
  <dcterms:modified xsi:type="dcterms:W3CDTF">2021-10-11T22:46:41Z</dcterms:modified>
</cp:coreProperties>
</file>