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/th/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breathe    </w:t>
      </w:r>
      <w:r>
        <w:t xml:space="preserve">   brother    </w:t>
      </w:r>
      <w:r>
        <w:t xml:space="preserve">   clothing    </w:t>
      </w:r>
      <w:r>
        <w:t xml:space="preserve">   either    </w:t>
      </w:r>
      <w:r>
        <w:t xml:space="preserve">   father    </w:t>
      </w:r>
      <w:r>
        <w:t xml:space="preserve">   feather    </w:t>
      </w:r>
      <w:r>
        <w:t xml:space="preserve">   mother    </w:t>
      </w:r>
      <w:r>
        <w:t xml:space="preserve">   other    </w:t>
      </w:r>
      <w:r>
        <w:t xml:space="preserve">   rather    </w:t>
      </w:r>
      <w:r>
        <w:t xml:space="preserve">   rhythm    </w:t>
      </w:r>
      <w:r>
        <w:t xml:space="preserve">   smooth    </w:t>
      </w:r>
      <w:r>
        <w:t xml:space="preserve">   southern    </w:t>
      </w:r>
      <w:r>
        <w:t xml:space="preserve">   teething    </w:t>
      </w:r>
      <w:r>
        <w:t xml:space="preserve">   tether    </w:t>
      </w:r>
      <w:r>
        <w:t xml:space="preserve">   than    </w:t>
      </w:r>
      <w:r>
        <w:t xml:space="preserve">   that    </w:t>
      </w:r>
      <w:r>
        <w:t xml:space="preserve">   them    </w:t>
      </w:r>
      <w:r>
        <w:t xml:space="preserve">   these    </w:t>
      </w:r>
      <w:r>
        <w:t xml:space="preserve">   they    </w:t>
      </w:r>
      <w:r>
        <w:t xml:space="preserve">   this    </w:t>
      </w:r>
      <w:r>
        <w:t xml:space="preserve">   those    </w:t>
      </w:r>
      <w:r>
        <w:t xml:space="preserve">   together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/th/</dc:title>
  <dcterms:created xsi:type="dcterms:W3CDTF">2021-10-10T23:54:14Z</dcterms:created>
  <dcterms:modified xsi:type="dcterms:W3CDTF">2021-10-10T23:54:14Z</dcterms:modified>
</cp:coreProperties>
</file>