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وسائل المواصلات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</w:tr>
    </w:tbl>
    <w:p>
      <w:pPr>
        <w:pStyle w:val="WordBankSmall"/>
      </w:pPr>
      <w:r>
        <w:t xml:space="preserve">   صاروخ    </w:t>
      </w:r>
      <w:r>
        <w:t xml:space="preserve">   حافلة    </w:t>
      </w:r>
      <w:r>
        <w:t xml:space="preserve">   غواصة    </w:t>
      </w:r>
      <w:r>
        <w:t xml:space="preserve">   قارب    </w:t>
      </w:r>
      <w:r>
        <w:t xml:space="preserve">   طائرة    </w:t>
      </w:r>
      <w:r>
        <w:t xml:space="preserve">   دراجة    </w:t>
      </w:r>
      <w:r>
        <w:t xml:space="preserve">   شاحنة    </w:t>
      </w:r>
      <w:r>
        <w:t xml:space="preserve">   سفينة    </w:t>
      </w:r>
      <w:r>
        <w:t xml:space="preserve">   باخرة    </w:t>
      </w:r>
      <w:r>
        <w:t xml:space="preserve">   سيارة    </w:t>
      </w:r>
      <w:r>
        <w:t xml:space="preserve">   قطار    </w:t>
      </w:r>
      <w:r>
        <w:t xml:space="preserve">   باص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وسائل المواصلات</dc:title>
  <dcterms:created xsi:type="dcterms:W3CDTF">2021-10-11T22:46:33Z</dcterms:created>
  <dcterms:modified xsi:type="dcterms:W3CDTF">2021-10-11T22:46:33Z</dcterms:modified>
</cp:coreProperties>
</file>