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入乡随俗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午</w:t>
            </w:r>
          </w:p>
        </w:tc>
      </w:tr>
    </w:tbl>
    <w:p>
      <w:pPr>
        <w:pStyle w:val="WordBankSmall"/>
      </w:pPr>
      <w:r>
        <w:t xml:space="preserve">   人山人海    </w:t>
      </w:r>
      <w:r>
        <w:t xml:space="preserve">   公共场所    </w:t>
      </w:r>
      <w:r>
        <w:t xml:space="preserve">   车水马龙    </w:t>
      </w:r>
      <w:r>
        <w:t xml:space="preserve">   入乡随俗    </w:t>
      </w:r>
      <w:r>
        <w:t xml:space="preserve">   午夜    </w:t>
      </w:r>
      <w:r>
        <w:t xml:space="preserve">   出游    </w:t>
      </w:r>
      <w:r>
        <w:t xml:space="preserve">   唐装    </w:t>
      </w:r>
      <w:r>
        <w:t xml:space="preserve">   繁华    </w:t>
      </w:r>
      <w:r>
        <w:t xml:space="preserve">   大块    </w:t>
      </w:r>
      <w:r>
        <w:t xml:space="preserve">   熟练    </w:t>
      </w:r>
      <w:r>
        <w:t xml:space="preserve">   夹菜    </w:t>
      </w:r>
      <w:r>
        <w:t xml:space="preserve">   筷子    </w:t>
      </w:r>
      <w:r>
        <w:t xml:space="preserve">   做客    </w:t>
      </w:r>
      <w:r>
        <w:t xml:space="preserve">   有益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入乡随俗</dc:title>
  <dcterms:created xsi:type="dcterms:W3CDTF">2021-10-11T22:46:52Z</dcterms:created>
  <dcterms:modified xsi:type="dcterms:W3CDTF">2021-10-11T22:46:52Z</dcterms:modified>
</cp:coreProperties>
</file>