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Πάσχα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</w:tbl>
    <w:p>
      <w:pPr>
        <w:pStyle w:val="WordBankMedium"/>
      </w:pPr>
      <w:r>
        <w:t xml:space="preserve">   Βηθλεέμ    </w:t>
      </w:r>
      <w:r>
        <w:t xml:space="preserve">   Λάζαρος    </w:t>
      </w:r>
      <w:r>
        <w:t xml:space="preserve">   Ανάσταση    </w:t>
      </w:r>
      <w:r>
        <w:t xml:space="preserve">   Μυροφόρες    </w:t>
      </w:r>
      <w:r>
        <w:t xml:space="preserve">   Προδοσία    </w:t>
      </w:r>
      <w:r>
        <w:t xml:space="preserve">   Σταύρωση    </w:t>
      </w:r>
      <w:r>
        <w:t xml:space="preserve">   Ιεροσόλυμα    </w:t>
      </w:r>
      <w:r>
        <w:t xml:space="preserve">   Μεγάλο Σάββατο    </w:t>
      </w:r>
      <w:r>
        <w:t xml:space="preserve">   Φαρισαίοι    </w:t>
      </w:r>
      <w:r>
        <w:t xml:space="preserve">   Βηθανία    </w:t>
      </w:r>
      <w:r>
        <w:t xml:space="preserve">   Κλαδιά ελιάς    </w:t>
      </w:r>
      <w:r>
        <w:t xml:space="preserve">   Μυστικός δείπνος    </w:t>
      </w:r>
      <w:r>
        <w:t xml:space="preserve">   Γαϊδούρι    </w:t>
      </w:r>
      <w:r>
        <w:t xml:space="preserve">   Ιούδας    </w:t>
      </w:r>
      <w:r>
        <w:t xml:space="preserve">   Μεγάλη Εβδομάδα    </w:t>
      </w:r>
      <w:r>
        <w:t xml:space="preserve">   Χριστός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Πάσχα </dc:title>
  <dcterms:created xsi:type="dcterms:W3CDTF">2021-10-11T22:45:54Z</dcterms:created>
  <dcterms:modified xsi:type="dcterms:W3CDTF">2021-10-11T22:45:54Z</dcterms:modified>
</cp:coreProperties>
</file>