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الأصول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</w:tbl>
    <w:p>
      <w:pPr>
        <w:pStyle w:val="WordBankMedium"/>
      </w:pPr>
      <w:r>
        <w:t xml:space="preserve">   قائمة المركز امالي    </w:t>
      </w:r>
      <w:r>
        <w:t xml:space="preserve">   مصروفات مقدمة    </w:t>
      </w:r>
      <w:r>
        <w:t xml:space="preserve">   الصندوق    </w:t>
      </w:r>
      <w:r>
        <w:t xml:space="preserve">   أوراق قبض    </w:t>
      </w:r>
      <w:r>
        <w:t xml:space="preserve">   أراضي    </w:t>
      </w:r>
      <w:r>
        <w:t xml:space="preserve">   معدات    </w:t>
      </w:r>
      <w:r>
        <w:t xml:space="preserve">   ايرادات مستحقه    </w:t>
      </w:r>
      <w:r>
        <w:t xml:space="preserve">   بضاعة    </w:t>
      </w:r>
      <w:r>
        <w:t xml:space="preserve">   أثاث    </w:t>
      </w:r>
      <w:r>
        <w:t xml:space="preserve">   سيارات    </w:t>
      </w:r>
      <w:r>
        <w:t xml:space="preserve">   اراضي    </w:t>
      </w:r>
      <w:r>
        <w:t xml:space="preserve">   البنك    </w:t>
      </w:r>
      <w:r>
        <w:t xml:space="preserve">   اهلاك    </w:t>
      </w:r>
      <w:r>
        <w:t xml:space="preserve">   مباني    </w:t>
      </w:r>
      <w:r>
        <w:t xml:space="preserve">   ذمم مدينة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الأصول</dc:title>
  <dcterms:created xsi:type="dcterms:W3CDTF">2021-10-11T22:46:38Z</dcterms:created>
  <dcterms:modified xsi:type="dcterms:W3CDTF">2021-10-11T22:46:38Z</dcterms:modified>
</cp:coreProperties>
</file>