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תפזורת בוקר כיתה חנוכה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</w:tr>
    </w:tbl>
    <w:p>
      <w:pPr>
        <w:pStyle w:val="WordBankLarge"/>
      </w:pPr>
      <w:r>
        <w:t xml:space="preserve">   גיבורה    </w:t>
      </w:r>
      <w:r>
        <w:t xml:space="preserve">   זעלדא    </w:t>
      </w:r>
      <w:r>
        <w:t xml:space="preserve">   חנוכה    </w:t>
      </w:r>
      <w:r>
        <w:t xml:space="preserve">   חנוכיה    </w:t>
      </w:r>
      <w:r>
        <w:t xml:space="preserve">   יהודים    </w:t>
      </w:r>
      <w:r>
        <w:t xml:space="preserve">   יוונים    </w:t>
      </w:r>
      <w:r>
        <w:t xml:space="preserve">   כסלו    </w:t>
      </w:r>
      <w:r>
        <w:t xml:space="preserve">   לביבות    </w:t>
      </w:r>
      <w:r>
        <w:t xml:space="preserve">   מכבים    </w:t>
      </w:r>
      <w:r>
        <w:t xml:space="preserve">   מנורה    </w:t>
      </w:r>
      <w:r>
        <w:t xml:space="preserve">   נס    </w:t>
      </w:r>
      <w:r>
        <w:t xml:space="preserve">   נרות    </w:t>
      </w:r>
      <w:r>
        <w:t xml:space="preserve">   סביבון    </w:t>
      </w:r>
      <w:r>
        <w:t xml:space="preserve">   סופגניות    </w:t>
      </w:r>
      <w:r>
        <w:t xml:space="preserve">   קלי מלחמה    </w:t>
      </w:r>
      <w:r>
        <w:t xml:space="preserve">   רחל    </w:t>
      </w:r>
      <w:r>
        <w:t xml:space="preserve">   שמן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תפזורת בוקר כיתה חנוכה</dc:title>
  <dcterms:created xsi:type="dcterms:W3CDTF">2021-11-19T03:36:14Z</dcterms:created>
  <dcterms:modified xsi:type="dcterms:W3CDTF">2021-11-19T03:36:14Z</dcterms:modified>
</cp:coreProperties>
</file>