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מילים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</w:tbl>
    <w:p>
      <w:pPr>
        <w:pStyle w:val="WordBankLarge"/>
      </w:pPr>
      <w:r>
        <w:t xml:space="preserve">   עד    </w:t>
      </w:r>
      <w:r>
        <w:t xml:space="preserve">   עבר    </w:t>
      </w:r>
      <w:r>
        <w:t xml:space="preserve">   נפש    </w:t>
      </w:r>
      <w:r>
        <w:t xml:space="preserve">   כל    </w:t>
      </w:r>
      <w:r>
        <w:t xml:space="preserve">   אח    </w:t>
      </w:r>
      <w:r>
        <w:t xml:space="preserve">   בן    </w:t>
      </w:r>
      <w:r>
        <w:t xml:space="preserve">   אשה    </w:t>
      </w:r>
      <w:r>
        <w:t xml:space="preserve">   לקח    </w:t>
      </w:r>
      <w:r>
        <w:t xml:space="preserve">   יצא    </w:t>
      </w:r>
      <w:r>
        <w:t xml:space="preserve">   שנה    </w:t>
      </w:r>
      <w:r>
        <w:t xml:space="preserve">   דבר    </w:t>
      </w:r>
      <w:r>
        <w:t xml:space="preserve">   גדול    </w:t>
      </w:r>
      <w:r>
        <w:t xml:space="preserve">   עשה    </w:t>
      </w:r>
      <w:r>
        <w:t xml:space="preserve">   משפחה    </w:t>
      </w:r>
      <w:r>
        <w:t xml:space="preserve">   שם    </w:t>
      </w:r>
      <w:r>
        <w:t xml:space="preserve">   ברך    </w:t>
      </w:r>
      <w:r>
        <w:t xml:space="preserve">   אב    </w:t>
      </w:r>
      <w:r>
        <w:t xml:space="preserve">   ראה    </w:t>
      </w:r>
      <w:r>
        <w:t xml:space="preserve">   בית    </w:t>
      </w:r>
      <w:r>
        <w:t xml:space="preserve">   ארצ    </w:t>
      </w:r>
      <w:r>
        <w:t xml:space="preserve">   הלך    </w:t>
      </w:r>
      <w:r>
        <w:t xml:space="preserve">   אמר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מילים 1 </dc:title>
  <dcterms:created xsi:type="dcterms:W3CDTF">2021-10-11T22:45:29Z</dcterms:created>
  <dcterms:modified xsi:type="dcterms:W3CDTF">2021-10-11T22:45:29Z</dcterms:modified>
</cp:coreProperties>
</file>