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الصحراء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</w:tr>
    </w:tbl>
    <w:p>
      <w:pPr>
        <w:pStyle w:val="WordBankMedium"/>
      </w:pPr>
      <w:r>
        <w:t xml:space="preserve">   نسر    </w:t>
      </w:r>
      <w:r>
        <w:t xml:space="preserve">   شمس    </w:t>
      </w:r>
      <w:r>
        <w:t xml:space="preserve">   جفاف    </w:t>
      </w:r>
      <w:r>
        <w:t xml:space="preserve">   الشرق الاوسط    </w:t>
      </w:r>
      <w:r>
        <w:t xml:space="preserve">   افريقيا    </w:t>
      </w:r>
      <w:r>
        <w:t xml:space="preserve">   سراب    </w:t>
      </w:r>
      <w:r>
        <w:t xml:space="preserve">   هواء    </w:t>
      </w:r>
      <w:r>
        <w:t xml:space="preserve">   جبل    </w:t>
      </w:r>
      <w:r>
        <w:t xml:space="preserve">   عقرب    </w:t>
      </w:r>
      <w:r>
        <w:t xml:space="preserve">   جاف    </w:t>
      </w:r>
      <w:r>
        <w:t xml:space="preserve">   واحة    </w:t>
      </w:r>
      <w:r>
        <w:t xml:space="preserve">   هرم    </w:t>
      </w:r>
      <w:r>
        <w:t xml:space="preserve">   نخلة    </w:t>
      </w:r>
      <w:r>
        <w:t xml:space="preserve">   حار    </w:t>
      </w:r>
      <w:r>
        <w:t xml:space="preserve">   رمل    </w:t>
      </w:r>
      <w:r>
        <w:t xml:space="preserve">   ثعبان    </w:t>
      </w:r>
      <w:r>
        <w:t xml:space="preserve">   حية    </w:t>
      </w:r>
      <w:r>
        <w:t xml:space="preserve">   اعشاب    </w:t>
      </w:r>
      <w:r>
        <w:t xml:space="preserve">   جمل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الصحراء</dc:title>
  <dcterms:created xsi:type="dcterms:W3CDTF">2021-10-11T22:45:20Z</dcterms:created>
  <dcterms:modified xsi:type="dcterms:W3CDTF">2021-10-11T22:45:20Z</dcterms:modified>
</cp:coreProperties>
</file>