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Что вас ждет в этом году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</w:tr>
    </w:tbl>
    <w:p>
      <w:pPr>
        <w:pStyle w:val="WordBankLarge"/>
      </w:pPr>
      <w:r>
        <w:t xml:space="preserve">   декор школы    </w:t>
      </w:r>
      <w:r>
        <w:t xml:space="preserve">   открытия    </w:t>
      </w:r>
      <w:r>
        <w:t xml:space="preserve">   дружба    </w:t>
      </w:r>
      <w:r>
        <w:t xml:space="preserve">   отчетный концерт    </w:t>
      </w:r>
      <w:r>
        <w:t xml:space="preserve">   выставки    </w:t>
      </w:r>
      <w:r>
        <w:t xml:space="preserve">   совместные уроки    </w:t>
      </w:r>
      <w:r>
        <w:t xml:space="preserve">   экскурсии    </w:t>
      </w:r>
      <w:r>
        <w:t xml:space="preserve">   флористика    </w:t>
      </w:r>
      <w:r>
        <w:t xml:space="preserve">   квилинг    </w:t>
      </w:r>
      <w:r>
        <w:t xml:space="preserve">   вязание крючком    </w:t>
      </w:r>
      <w:r>
        <w:t xml:space="preserve">   украшения    </w:t>
      </w:r>
      <w:r>
        <w:t xml:space="preserve">   сад огород    </w:t>
      </w:r>
      <w:r>
        <w:t xml:space="preserve">   бумажные платья    </w:t>
      </w:r>
      <w:r>
        <w:t xml:space="preserve">   индивидуальные проекты    </w:t>
      </w:r>
      <w:r>
        <w:t xml:space="preserve">   макраме    </w:t>
      </w:r>
      <w:r>
        <w:t xml:space="preserve">   декор помещений    </w:t>
      </w:r>
      <w:r>
        <w:t xml:space="preserve">   открытки    </w:t>
      </w:r>
      <w:r>
        <w:t xml:space="preserve">   кулинария    </w:t>
      </w:r>
      <w:r>
        <w:t xml:space="preserve">   бумажное моделирование    </w:t>
      </w:r>
      <w:r>
        <w:t xml:space="preserve">   рукоделие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 вас ждет в этом году</dc:title>
  <dcterms:created xsi:type="dcterms:W3CDTF">2021-10-11T22:45:11Z</dcterms:created>
  <dcterms:modified xsi:type="dcterms:W3CDTF">2021-10-11T22:45:11Z</dcterms:modified>
</cp:coreProperties>
</file>