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اللغة العربية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ث</w:t>
            </w:r>
          </w:p>
        </w:tc>
      </w:tr>
    </w:tbl>
    <w:p>
      <w:pPr>
        <w:pStyle w:val="WordBankMedium"/>
      </w:pPr>
      <w:r>
        <w:t xml:space="preserve">   انف    </w:t>
      </w:r>
      <w:r>
        <w:t xml:space="preserve">   عين    </w:t>
      </w:r>
      <w:r>
        <w:t xml:space="preserve">   اذن    </w:t>
      </w:r>
      <w:r>
        <w:t xml:space="preserve">   رجل    </w:t>
      </w:r>
      <w:r>
        <w:t xml:space="preserve">   ركبة    </w:t>
      </w:r>
      <w:r>
        <w:t xml:space="preserve">   كتف    </w:t>
      </w:r>
      <w:r>
        <w:t xml:space="preserve">   راس    </w:t>
      </w:r>
      <w:r>
        <w:t xml:space="preserve">   حقيبة    </w:t>
      </w:r>
      <w:r>
        <w:t xml:space="preserve">   سبورة    </w:t>
      </w:r>
      <w:r>
        <w:t xml:space="preserve">   ممسحة    </w:t>
      </w:r>
      <w:r>
        <w:t xml:space="preserve">   كتاب    </w:t>
      </w:r>
      <w:r>
        <w:t xml:space="preserve">   دفتر    </w:t>
      </w:r>
      <w:r>
        <w:t xml:space="preserve">   مسطرة    </w:t>
      </w:r>
      <w:r>
        <w:t xml:space="preserve">   مرسم    </w:t>
      </w:r>
      <w:r>
        <w:t xml:space="preserve">   قلم    </w:t>
      </w:r>
      <w:r>
        <w:t xml:space="preserve">   سبت    </w:t>
      </w:r>
      <w:r>
        <w:t xml:space="preserve">   جمعة    </w:t>
      </w:r>
      <w:r>
        <w:t xml:space="preserve">   خميس    </w:t>
      </w:r>
      <w:r>
        <w:t xml:space="preserve">   اربعاء    </w:t>
      </w:r>
      <w:r>
        <w:t xml:space="preserve">   ثلاثاء    </w:t>
      </w:r>
      <w:r>
        <w:t xml:space="preserve">   اثنين    </w:t>
      </w:r>
      <w:r>
        <w:t xml:space="preserve">   احد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اللغة العربية</dc:title>
  <dcterms:created xsi:type="dcterms:W3CDTF">2021-10-11T22:45:27Z</dcterms:created>
  <dcterms:modified xsi:type="dcterms:W3CDTF">2021-10-11T22:45:27Z</dcterms:modified>
</cp:coreProperties>
</file>