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range    </w:t>
      </w:r>
      <w:r>
        <w:t xml:space="preserve">   ratio    </w:t>
      </w:r>
      <w:r>
        <w:t xml:space="preserve">   whole    </w:t>
      </w:r>
      <w:r>
        <w:t xml:space="preserve">   difference    </w:t>
      </w:r>
      <w:r>
        <w:t xml:space="preserve">   equation    </w:t>
      </w:r>
      <w:r>
        <w:t xml:space="preserve">   rate    </w:t>
      </w:r>
      <w:r>
        <w:t xml:space="preserve">   correlation    </w:t>
      </w:r>
      <w:r>
        <w:t xml:space="preserve">   arrangement    </w:t>
      </w:r>
      <w:r>
        <w:t xml:space="preserve">   fraction    </w:t>
      </w:r>
      <w:r>
        <w:t xml:space="preserve">   quotient    </w:t>
      </w:r>
      <w:r>
        <w:t xml:space="preserve">   correspondence    </w:t>
      </w:r>
      <w:r>
        <w:t xml:space="preserve">   proportion    </w:t>
      </w:r>
      <w:r>
        <w:t xml:space="preserve">   quota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</dc:title>
  <dcterms:created xsi:type="dcterms:W3CDTF">2021-10-11T15:13:56Z</dcterms:created>
  <dcterms:modified xsi:type="dcterms:W3CDTF">2021-10-11T15:13:56Z</dcterms:modified>
</cp:coreProperties>
</file>