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operation    </w:t>
      </w:r>
      <w:r>
        <w:t xml:space="preserve">   solution    </w:t>
      </w:r>
      <w:r>
        <w:t xml:space="preserve">   reduction    </w:t>
      </w:r>
      <w:r>
        <w:t xml:space="preserve">   invention    </w:t>
      </w:r>
      <w:r>
        <w:t xml:space="preserve">   direction    </w:t>
      </w:r>
      <w:r>
        <w:t xml:space="preserve">   mention    </w:t>
      </w:r>
      <w:r>
        <w:t xml:space="preserve">   function    </w:t>
      </w:r>
      <w:r>
        <w:t xml:space="preserve">   fraction    </w:t>
      </w:r>
      <w:r>
        <w:t xml:space="preserve">   fiction    </w:t>
      </w:r>
      <w:r>
        <w:t xml:space="preserve">   friction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tion </dc:title>
  <dcterms:created xsi:type="dcterms:W3CDTF">2021-10-11T15:19:35Z</dcterms:created>
  <dcterms:modified xsi:type="dcterms:W3CDTF">2021-10-11T15:19:35Z</dcterms:modified>
</cp:coreProperties>
</file>