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forced from their home by warfare ,famine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increase at an ever increasing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when an object hits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continuing without becoming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somebody who lives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attack forcefully without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just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something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kept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sharp broken piece of glass or metal</w:t>
            </w:r>
          </w:p>
        </w:tc>
      </w:tr>
    </w:tbl>
    <w:p>
      <w:pPr>
        <w:pStyle w:val="WordBankMedium"/>
      </w:pPr>
      <w:r>
        <w:t xml:space="preserve">   flimsy    </w:t>
      </w:r>
      <w:r>
        <w:t xml:space="preserve">   relentlessly    </w:t>
      </w:r>
      <w:r>
        <w:t xml:space="preserve">   impact    </w:t>
      </w:r>
      <w:r>
        <w:t xml:space="preserve">   shard    </w:t>
      </w:r>
      <w:r>
        <w:t xml:space="preserve">   bombardment    </w:t>
      </w:r>
      <w:r>
        <w:t xml:space="preserve">   momentum    </w:t>
      </w:r>
      <w:r>
        <w:t xml:space="preserve">   province    </w:t>
      </w:r>
      <w:r>
        <w:t xml:space="preserve">   considering    </w:t>
      </w:r>
      <w:r>
        <w:t xml:space="preserve">   resident    </w:t>
      </w:r>
      <w:r>
        <w:t xml:space="preserve">   tempered    </w:t>
      </w:r>
      <w:r>
        <w:t xml:space="preserve">   scant    </w:t>
      </w:r>
      <w:r>
        <w:t xml:space="preserve">   posed    </w:t>
      </w:r>
      <w:r>
        <w:t xml:space="preserve">   grimy    </w:t>
      </w:r>
      <w:r>
        <w:t xml:space="preserve">   secured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words</dc:title>
  <dcterms:created xsi:type="dcterms:W3CDTF">2021-10-11T15:22:46Z</dcterms:created>
  <dcterms:modified xsi:type="dcterms:W3CDTF">2021-10-11T15:22:46Z</dcterms:modified>
</cp:coreProperties>
</file>