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renal friendly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pineapplejuice    </w:t>
      </w:r>
      <w:r>
        <w:t xml:space="preserve">   grapejuice    </w:t>
      </w:r>
      <w:r>
        <w:t xml:space="preserve">   applejuice    </w:t>
      </w:r>
      <w:r>
        <w:t xml:space="preserve">   cranberrysauce    </w:t>
      </w:r>
      <w:r>
        <w:t xml:space="preserve">   peaches    </w:t>
      </w:r>
      <w:r>
        <w:t xml:space="preserve">   pears    </w:t>
      </w:r>
      <w:r>
        <w:t xml:space="preserve">   raspberries    </w:t>
      </w:r>
      <w:r>
        <w:t xml:space="preserve">   plums    </w:t>
      </w:r>
      <w:r>
        <w:t xml:space="preserve">   pineapple    </w:t>
      </w:r>
      <w:r>
        <w:t xml:space="preserve">   lime    </w:t>
      </w:r>
      <w:r>
        <w:t xml:space="preserve">   lemon    </w:t>
      </w:r>
      <w:r>
        <w:t xml:space="preserve">   grapes    </w:t>
      </w:r>
      <w:r>
        <w:t xml:space="preserve">   cranberries    </w:t>
      </w:r>
      <w:r>
        <w:t xml:space="preserve">   blueberries    </w:t>
      </w:r>
      <w:r>
        <w:t xml:space="preserve">   applesauce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renal friendly fruits</dc:title>
  <dcterms:created xsi:type="dcterms:W3CDTF">2021-10-11T15:25:34Z</dcterms:created>
  <dcterms:modified xsi:type="dcterms:W3CDTF">2021-10-11T15:25:34Z</dcterms:modified>
</cp:coreProperties>
</file>