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asexual reproduction    </w:t>
      </w:r>
      <w:r>
        <w:t xml:space="preserve">   Binary Fission    </w:t>
      </w:r>
      <w:r>
        <w:t xml:space="preserve">   Budding    </w:t>
      </w:r>
      <w:r>
        <w:t xml:space="preserve">   cloning    </w:t>
      </w:r>
      <w:r>
        <w:t xml:space="preserve">   Diploid    </w:t>
      </w:r>
      <w:r>
        <w:t xml:space="preserve">   egg    </w:t>
      </w:r>
      <w:r>
        <w:t xml:space="preserve">   fertilization    </w:t>
      </w:r>
      <w:r>
        <w:t xml:space="preserve">   Fragmentation    </w:t>
      </w:r>
      <w:r>
        <w:t xml:space="preserve">   haploid    </w:t>
      </w:r>
      <w:r>
        <w:t xml:space="preserve">   sexual reproduction    </w:t>
      </w:r>
      <w:r>
        <w:t xml:space="preserve">   sperm    </w:t>
      </w:r>
      <w:r>
        <w:t xml:space="preserve">   Vegative Reproduction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reproduction</dc:title>
  <dcterms:created xsi:type="dcterms:W3CDTF">2021-10-12T20:54:15Z</dcterms:created>
  <dcterms:modified xsi:type="dcterms:W3CDTF">2021-10-12T20:54:15Z</dcterms:modified>
</cp:coreProperties>
</file>