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cervix    </w:t>
      </w:r>
      <w:r>
        <w:t xml:space="preserve">   fallopian tube    </w:t>
      </w:r>
      <w:r>
        <w:t xml:space="preserve">   foreskin    </w:t>
      </w:r>
      <w:r>
        <w:t xml:space="preserve">   glands    </w:t>
      </w:r>
      <w:r>
        <w:t xml:space="preserve">   ovary    </w:t>
      </w:r>
      <w:r>
        <w:t xml:space="preserve">   scrotum    </w:t>
      </w:r>
      <w:r>
        <w:t xml:space="preserve">   sperm    </w:t>
      </w:r>
      <w:r>
        <w:t xml:space="preserve">   sperm duct    </w:t>
      </w:r>
      <w:r>
        <w:t xml:space="preserve">   testes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2021-10-11T15:28:01Z</dcterms:created>
  <dcterms:modified xsi:type="dcterms:W3CDTF">2021-10-11T15:28:01Z</dcterms:modified>
</cp:coreProperties>
</file>