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semen    </w:t>
      </w:r>
      <w:r>
        <w:t xml:space="preserve">   aboration    </w:t>
      </w:r>
      <w:r>
        <w:t xml:space="preserve">   fetus    </w:t>
      </w:r>
      <w:r>
        <w:t xml:space="preserve">   pregnancy    </w:t>
      </w:r>
      <w:r>
        <w:t xml:space="preserve">   testosterone    </w:t>
      </w:r>
      <w:r>
        <w:t xml:space="preserve">   estrogen    </w:t>
      </w:r>
      <w:r>
        <w:t xml:space="preserve">   areola    </w:t>
      </w:r>
      <w:r>
        <w:t xml:space="preserve">   bladder    </w:t>
      </w:r>
      <w:r>
        <w:t xml:space="preserve">   cervix    </w:t>
      </w:r>
      <w:r>
        <w:t xml:space="preserve">   egg cell    </w:t>
      </w:r>
      <w:r>
        <w:t xml:space="preserve">   fertal    </w:t>
      </w:r>
      <w:r>
        <w:t xml:space="preserve">   hormones    </w:t>
      </w:r>
      <w:r>
        <w:t xml:space="preserve">   ovary    </w:t>
      </w:r>
      <w:r>
        <w:t xml:space="preserve">   oviduct    </w:t>
      </w:r>
      <w:r>
        <w:t xml:space="preserve">   penis    </w:t>
      </w:r>
      <w:r>
        <w:t xml:space="preserve">   scrotum    </w:t>
      </w:r>
      <w:r>
        <w:t xml:space="preserve">   sex cell    </w:t>
      </w:r>
      <w:r>
        <w:t xml:space="preserve">   sperm cell    </w:t>
      </w:r>
      <w:r>
        <w:t xml:space="preserve">   sperm duct    </w:t>
      </w:r>
      <w:r>
        <w:t xml:space="preserve">   testis    </w:t>
      </w:r>
      <w:r>
        <w:t xml:space="preserve">   urethra    </w:t>
      </w:r>
      <w:r>
        <w:t xml:space="preserve">   utherus    </w:t>
      </w:r>
      <w:r>
        <w:t xml:space="preserve">   vagina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 </dc:title>
  <dcterms:created xsi:type="dcterms:W3CDTF">2021-10-11T15:26:58Z</dcterms:created>
  <dcterms:modified xsi:type="dcterms:W3CDTF">2021-10-11T15:26:58Z</dcterms:modified>
</cp:coreProperties>
</file>