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 taking behaviours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Skipping school    </w:t>
      </w:r>
      <w:r>
        <w:t xml:space="preserve">   Trespassion    </w:t>
      </w:r>
      <w:r>
        <w:t xml:space="preserve">   Fighting    </w:t>
      </w:r>
      <w:r>
        <w:t xml:space="preserve">   Walking on roads    </w:t>
      </w:r>
      <w:r>
        <w:t xml:space="preserve">   Driving    </w:t>
      </w:r>
      <w:r>
        <w:t xml:space="preserve">   Vandalism    </w:t>
      </w:r>
      <w:r>
        <w:t xml:space="preserve">   Jumping off cliffs    </w:t>
      </w:r>
      <w:r>
        <w:t xml:space="preserve">   Sexting    </w:t>
      </w:r>
      <w:r>
        <w:t xml:space="preserve">   Drugs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taking behaviours</dc:title>
  <dcterms:created xsi:type="dcterms:W3CDTF">2021-10-19T03:33:11Z</dcterms:created>
  <dcterms:modified xsi:type="dcterms:W3CDTF">2021-10-19T03:33:11Z</dcterms:modified>
</cp:coreProperties>
</file>