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1:16-17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romans,    </w:t>
      </w:r>
      <w:r>
        <w:t xml:space="preserve">   one,    </w:t>
      </w:r>
      <w:r>
        <w:t xml:space="preserve">   sixteen    </w:t>
      </w:r>
      <w:r>
        <w:t xml:space="preserve">   and,    </w:t>
      </w:r>
      <w:r>
        <w:t xml:space="preserve">   seventeen,    </w:t>
      </w:r>
      <w:r>
        <w:t xml:space="preserve">   live,    </w:t>
      </w:r>
      <w:r>
        <w:t xml:space="preserve">   shall,    </w:t>
      </w:r>
      <w:r>
        <w:t xml:space="preserve">   written,    </w:t>
      </w:r>
      <w:r>
        <w:t xml:space="preserve">   faith,    </w:t>
      </w:r>
      <w:r>
        <w:t xml:space="preserve">   revealed,    </w:t>
      </w:r>
      <w:r>
        <w:t xml:space="preserve">   righteousness,    </w:t>
      </w:r>
      <w:r>
        <w:t xml:space="preserve">   greek,    </w:t>
      </w:r>
      <w:r>
        <w:t xml:space="preserve">   jew,    </w:t>
      </w:r>
      <w:r>
        <w:t xml:space="preserve">   believes,    </w:t>
      </w:r>
      <w:r>
        <w:t xml:space="preserve">   everyone,    </w:t>
      </w:r>
      <w:r>
        <w:t xml:space="preserve">   salvation,    </w:t>
      </w:r>
      <w:r>
        <w:t xml:space="preserve">   god,    </w:t>
      </w:r>
      <w:r>
        <w:t xml:space="preserve">   power,    </w:t>
      </w:r>
      <w:r>
        <w:t xml:space="preserve">   gospel,    </w:t>
      </w:r>
      <w:r>
        <w:t xml:space="preserve">   ashamed,    </w:t>
      </w:r>
      <w:r>
        <w:t xml:space="preserve">   not,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1:16-17</dc:title>
  <dcterms:created xsi:type="dcterms:W3CDTF">2021-10-11T15:44:54Z</dcterms:created>
  <dcterms:modified xsi:type="dcterms:W3CDTF">2021-10-11T15:44:54Z</dcterms:modified>
</cp:coreProperties>
</file>