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pick up hot beakers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skull and crossbones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used for a flammable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allowed in the lab due to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measure a specific amount of liquid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 equipment used to heat or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used to safely smell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letters that represent household product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remove harmful gases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aerosol cans are this if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hold liquids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 this back when working around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rinse this with cold water  if it happens</w:t>
            </w:r>
          </w:p>
        </w:tc>
      </w:tr>
    </w:tbl>
    <w:p>
      <w:pPr>
        <w:pStyle w:val="WordBankMedium"/>
      </w:pPr>
      <w:r>
        <w:t xml:space="preserve">   burn    </w:t>
      </w:r>
      <w:r>
        <w:t xml:space="preserve">   hair    </w:t>
      </w:r>
      <w:r>
        <w:t xml:space="preserve">   fumehood    </w:t>
      </w:r>
      <w:r>
        <w:t xml:space="preserve">   explosive    </w:t>
      </w:r>
      <w:r>
        <w:t xml:space="preserve">   tongs    </w:t>
      </w:r>
      <w:r>
        <w:t xml:space="preserve">   goggles    </w:t>
      </w:r>
      <w:r>
        <w:t xml:space="preserve">   hhps    </w:t>
      </w:r>
      <w:r>
        <w:t xml:space="preserve">   food    </w:t>
      </w:r>
      <w:r>
        <w:t xml:space="preserve">   bunsenburner    </w:t>
      </w:r>
      <w:r>
        <w:t xml:space="preserve">   beaker    </w:t>
      </w:r>
      <w:r>
        <w:t xml:space="preserve">   graduatedcylinder    </w:t>
      </w:r>
      <w:r>
        <w:t xml:space="preserve">   poisonous    </w:t>
      </w:r>
      <w:r>
        <w:t xml:space="preserve">   wafting    </w:t>
      </w:r>
      <w:r>
        <w:t xml:space="preserve">   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lab equipment</dc:title>
  <dcterms:created xsi:type="dcterms:W3CDTF">2021-10-11T15:57:20Z</dcterms:created>
  <dcterms:modified xsi:type="dcterms:W3CDTF">2021-10-11T15:57:20Z</dcterms:modified>
</cp:coreProperties>
</file>