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signs for work place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give way    </w:t>
      </w:r>
      <w:r>
        <w:t xml:space="preserve">   out of service    </w:t>
      </w:r>
      <w:r>
        <w:t xml:space="preserve">   isolate    </w:t>
      </w:r>
      <w:r>
        <w:t xml:space="preserve">   hazard    </w:t>
      </w:r>
      <w:r>
        <w:t xml:space="preserve">   fire extinguisher    </w:t>
      </w:r>
      <w:r>
        <w:t xml:space="preserve">   muster point    </w:t>
      </w:r>
      <w:r>
        <w:t xml:space="preserve">   eye protection    </w:t>
      </w:r>
      <w:r>
        <w:t xml:space="preserve">   wet floor    </w:t>
      </w:r>
      <w:r>
        <w:t xml:space="preserve">   emergency assembly    </w:t>
      </w:r>
      <w:r>
        <w:t xml:space="preserve">   risk    </w:t>
      </w:r>
      <w:r>
        <w:t xml:space="preserve">   spill    </w:t>
      </w:r>
      <w:r>
        <w:t xml:space="preserve">   no smoking    </w:t>
      </w:r>
      <w:r>
        <w:t xml:space="preserve">   tripping hazard    </w:t>
      </w:r>
      <w:r>
        <w:t xml:space="preserve">   safety    </w:t>
      </w:r>
      <w:r>
        <w:t xml:space="preserve">   noise    </w:t>
      </w:r>
      <w:r>
        <w:t xml:space="preserve">   substitution    </w:t>
      </w:r>
      <w:r>
        <w:t xml:space="preserve">   elimination    </w:t>
      </w:r>
      <w:r>
        <w:t xml:space="preserve">   difib sign    </w:t>
      </w:r>
      <w:r>
        <w:t xml:space="preserve">   fire alarm    </w:t>
      </w:r>
      <w:r>
        <w:t xml:space="preserve">   gravity    </w:t>
      </w:r>
      <w:r>
        <w:t xml:space="preserve">   keep out    </w:t>
      </w:r>
      <w:r>
        <w:t xml:space="preserve">   forklift    </w:t>
      </w:r>
      <w:r>
        <w:t xml:space="preserve">   danger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signs for work place </dc:title>
  <dcterms:created xsi:type="dcterms:W3CDTF">2021-10-11T15:58:13Z</dcterms:created>
  <dcterms:modified xsi:type="dcterms:W3CDTF">2021-10-11T15:58:13Z</dcterms:modified>
</cp:coreProperties>
</file>