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scarlet letter final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of burial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face, countenance, or appearance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deep personal humiliation and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fault due to weakness especially of moral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of ideal perfection especially in laws, government, and social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who violates the law or does evil.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 and free of storms or unpleasant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improper or indecorous act or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having or showing an attitude of superiority and contempt for people or things perceived to be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utterly from recognition or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platform on which a criminal is executed</w:t>
            </w:r>
          </w:p>
        </w:tc>
      </w:tr>
    </w:tbl>
    <w:p>
      <w:pPr>
        <w:pStyle w:val="WordBankMedium"/>
      </w:pPr>
      <w:r>
        <w:t xml:space="preserve">   Utopia    </w:t>
      </w:r>
      <w:r>
        <w:t xml:space="preserve">   malefactress    </w:t>
      </w:r>
      <w:r>
        <w:t xml:space="preserve">   impropriety    </w:t>
      </w:r>
      <w:r>
        <w:t xml:space="preserve">   ignominy    </w:t>
      </w:r>
      <w:r>
        <w:t xml:space="preserve">   visage    </w:t>
      </w:r>
      <w:r>
        <w:t xml:space="preserve">   serene    </w:t>
      </w:r>
      <w:r>
        <w:t xml:space="preserve">   haughty    </w:t>
      </w:r>
      <w:r>
        <w:t xml:space="preserve">   scaffold    </w:t>
      </w:r>
      <w:r>
        <w:t xml:space="preserve">   obliterated    </w:t>
      </w:r>
      <w:r>
        <w:t xml:space="preserve">   sepulchre    </w:t>
      </w:r>
      <w:r>
        <w:t xml:space="preserve">   frailty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 final project</dc:title>
  <dcterms:created xsi:type="dcterms:W3CDTF">2021-10-11T16:05:19Z</dcterms:created>
  <dcterms:modified xsi:type="dcterms:W3CDTF">2021-10-11T16:05:19Z</dcterms:modified>
</cp:coreProperties>
</file>