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explode    </w:t>
      </w:r>
      <w:r>
        <w:t xml:space="preserve">   vegetate    </w:t>
      </w:r>
      <w:r>
        <w:t xml:space="preserve">   opposite    </w:t>
      </w:r>
      <w:r>
        <w:t xml:space="preserve">   opposition    </w:t>
      </w:r>
      <w:r>
        <w:t xml:space="preserve">   congratulations    </w:t>
      </w:r>
      <w:r>
        <w:t xml:space="preserve">   explosion    </w:t>
      </w:r>
      <w:r>
        <w:t xml:space="preserve">   decision    </w:t>
      </w:r>
      <w:r>
        <w:t xml:space="preserve">   fascination    </w:t>
      </w:r>
      <w:r>
        <w:t xml:space="preserve">   vegetation    </w:t>
      </w:r>
      <w:r>
        <w:t xml:space="preserve">   decide    </w:t>
      </w:r>
      <w:r>
        <w:t xml:space="preserve">   translation    </w:t>
      </w:r>
      <w:r>
        <w:t xml:space="preserve">   persuade    </w:t>
      </w:r>
      <w:r>
        <w:t xml:space="preserve">   congratulate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2021-10-11T16:06:30Z</dcterms:created>
  <dcterms:modified xsi:type="dcterms:W3CDTF">2021-10-11T16:06:30Z</dcterms:modified>
</cp:coreProperties>
</file>