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 - 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neutrons    </w:t>
      </w:r>
      <w:r>
        <w:t xml:space="preserve">   metalloids    </w:t>
      </w:r>
      <w:r>
        <w:t xml:space="preserve">   speed    </w:t>
      </w:r>
      <w:r>
        <w:t xml:space="preserve">   periodic table    </w:t>
      </w:r>
      <w:r>
        <w:t xml:space="preserve">   matter    </w:t>
      </w:r>
      <w:r>
        <w:t xml:space="preserve">   mass    </w:t>
      </w:r>
      <w:r>
        <w:t xml:space="preserve">   density    </w:t>
      </w:r>
      <w:r>
        <w:t xml:space="preserve">   atoms    </w:t>
      </w:r>
      <w:r>
        <w:t xml:space="preserve">   acceleration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electrical    </w:t>
      </w:r>
      <w:r>
        <w:t xml:space="preserve">   thermal    </w:t>
      </w:r>
      <w:r>
        <w:t xml:space="preserve">   mechanical    </w:t>
      </w:r>
      <w:r>
        <w:t xml:space="preserve">   electromagnetic    </w:t>
      </w:r>
      <w:r>
        <w:t xml:space="preserve">   light energy    </w:t>
      </w:r>
      <w:r>
        <w:t xml:space="preserve">   potential    </w:t>
      </w:r>
      <w:r>
        <w:t xml:space="preserve">   kinetic    </w:t>
      </w:r>
      <w:r>
        <w:t xml:space="preserve">   solid    </w:t>
      </w:r>
      <w:r>
        <w:t xml:space="preserve">   plasma    </w:t>
      </w:r>
      <w:r>
        <w:t xml:space="preserve">   liquid    </w:t>
      </w:r>
      <w:r>
        <w:t xml:space="preserve">   gas    </w:t>
      </w:r>
      <w:r>
        <w:t xml:space="preserve">   states of matter    </w:t>
      </w:r>
      <w:r>
        <w:t xml:space="preserve">   chemical property    </w:t>
      </w:r>
      <w:r>
        <w:t xml:space="preserve">   physical property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 - PA</dc:title>
  <dcterms:created xsi:type="dcterms:W3CDTF">2021-10-11T16:19:07Z</dcterms:created>
  <dcterms:modified xsi:type="dcterms:W3CDTF">2021-10-11T16:19:07Z</dcterms:modified>
</cp:coreProperties>
</file>