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light    </w:t>
      </w:r>
      <w:r>
        <w:t xml:space="preserve">   pitch    </w:t>
      </w:r>
      <w:r>
        <w:t xml:space="preserve">   volume    </w:t>
      </w:r>
      <w:r>
        <w:t xml:space="preserve">   energy of motion    </w:t>
      </w:r>
      <w:r>
        <w:t xml:space="preserve">   heard    </w:t>
      </w:r>
      <w:r>
        <w:t xml:space="preserve">   wires    </w:t>
      </w:r>
      <w:r>
        <w:t xml:space="preserve">   sound    </w:t>
      </w:r>
      <w:r>
        <w:t xml:space="preserve">   flow    </w:t>
      </w:r>
      <w:r>
        <w:t xml:space="preserve">   stored    </w:t>
      </w:r>
      <w:r>
        <w:t xml:space="preserve">   motion    </w:t>
      </w:r>
      <w:r>
        <w:t xml:space="preserve">   energy    </w:t>
      </w:r>
      <w:r>
        <w:t xml:space="preserve">   mechanical energy    </w:t>
      </w:r>
      <w:r>
        <w:t xml:space="preserve">   heat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2021-10-11T16:18:18Z</dcterms:created>
  <dcterms:modified xsi:type="dcterms:W3CDTF">2021-10-11T16:18:18Z</dcterms:modified>
</cp:coreProperties>
</file>