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sift flour    </w:t>
      </w:r>
      <w:r>
        <w:t xml:space="preserve">   weigh ingredients    </w:t>
      </w:r>
      <w:r>
        <w:t xml:space="preserve">   Butter    </w:t>
      </w:r>
      <w:r>
        <w:t xml:space="preserve">   cooling rack    </w:t>
      </w:r>
      <w:r>
        <w:t xml:space="preserve">   Rubbing in method    </w:t>
      </w:r>
      <w:r>
        <w:t xml:space="preserve">   Baking Tray    </w:t>
      </w:r>
      <w:r>
        <w:t xml:space="preserve">   Mixing Bowl    </w:t>
      </w:r>
      <w:r>
        <w:t xml:space="preserve">   Flour    </w:t>
      </w:r>
      <w:r>
        <w:t xml:space="preserve">   Milk    </w:t>
      </w:r>
      <w:r>
        <w:t xml:space="preserve">   Knead    </w:t>
      </w:r>
      <w:r>
        <w:t xml:space="preserve">   Dried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scones</dc:title>
  <dcterms:created xsi:type="dcterms:W3CDTF">2021-10-11T16:20:30Z</dcterms:created>
  <dcterms:modified xsi:type="dcterms:W3CDTF">2021-10-11T16:20:30Z</dcterms:modified>
</cp:coreProperties>
</file>