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scooters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handelbars    </w:t>
      </w:r>
      <w:r>
        <w:t xml:space="preserve">   wheel    </w:t>
      </w:r>
      <w:r>
        <w:t xml:space="preserve">   wallride    </w:t>
      </w:r>
      <w:r>
        <w:t xml:space="preserve">   quarterpipe    </w:t>
      </w:r>
      <w:r>
        <w:t xml:space="preserve">   halfpipe    </w:t>
      </w:r>
      <w:r>
        <w:t xml:space="preserve">   frontflip    </w:t>
      </w:r>
      <w:r>
        <w:t xml:space="preserve">   backflip    </w:t>
      </w:r>
      <w:r>
        <w:t xml:space="preserve">   tricks    </w:t>
      </w:r>
      <w:r>
        <w:t xml:space="preserve">   tailwhip    </w:t>
      </w:r>
      <w:r>
        <w:t xml:space="preserve">   scooters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scooters</dc:title>
  <dcterms:created xsi:type="dcterms:W3CDTF">2021-10-12T20:53:19Z</dcterms:created>
  <dcterms:modified xsi:type="dcterms:W3CDTF">2021-10-12T20:53:19Z</dcterms:modified>
</cp:coreProperties>
</file>