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segregation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black power    </w:t>
      </w:r>
      <w:r>
        <w:t xml:space="preserve">   jim crow laws    </w:t>
      </w:r>
      <w:r>
        <w:t xml:space="preserve">   segregation    </w:t>
      </w:r>
      <w:r>
        <w:t xml:space="preserve">   whites    </w:t>
      </w:r>
      <w:r>
        <w:t xml:space="preserve">   black panthers    </w:t>
      </w:r>
      <w:r>
        <w:t xml:space="preserve">   riots    </w:t>
      </w:r>
      <w:r>
        <w:t xml:space="preserve">   freedom writers    </w:t>
      </w:r>
      <w:r>
        <w:t xml:space="preserve">   malcom x    </w:t>
      </w:r>
      <w:r>
        <w:t xml:space="preserve">   martin luther king     </w:t>
      </w:r>
      <w:r>
        <w:t xml:space="preserve">   rosa parks    </w:t>
      </w:r>
      <w:r>
        <w:t xml:space="preserve">   colored    </w:t>
      </w:r>
      <w:r>
        <w:t xml:space="preserve">   racism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segregation crossword puzzle</dc:title>
  <dcterms:created xsi:type="dcterms:W3CDTF">2021-10-11T16:26:14Z</dcterms:created>
  <dcterms:modified xsi:type="dcterms:W3CDTF">2021-10-11T16:26:14Z</dcterms:modified>
</cp:coreProperties>
</file>