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titled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isle of flightless birds    </w:t>
      </w:r>
      <w:r>
        <w:t xml:space="preserve">   before you start you’re day    </w:t>
      </w:r>
      <w:r>
        <w:t xml:space="preserve">   taxi cab    </w:t>
      </w:r>
      <w:r>
        <w:t xml:space="preserve">   a car a torch a death    </w:t>
      </w:r>
      <w:r>
        <w:t xml:space="preserve">   trapdoor    </w:t>
      </w:r>
      <w:r>
        <w:t xml:space="preserve">   air catcher    </w:t>
      </w:r>
      <w:r>
        <w:t xml:space="preserve">   oh ms believer    </w:t>
      </w:r>
      <w:r>
        <w:t xml:space="preserve">   johnny boy    </w:t>
      </w:r>
      <w:r>
        <w:t xml:space="preserve">   march to the sea    </w:t>
      </w:r>
      <w:r>
        <w:t xml:space="preserve">   friend please    </w:t>
      </w:r>
      <w:r>
        <w:t xml:space="preserve">   addict with a pen    </w:t>
      </w:r>
      <w:r>
        <w:t xml:space="preserve">   the pantaloon    </w:t>
      </w:r>
      <w:r>
        <w:t xml:space="preserve">   fall away    </w:t>
      </w:r>
      <w:r>
        <w:t xml:space="preserve">   implicit demand for 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titled crossword</dc:title>
  <dcterms:created xsi:type="dcterms:W3CDTF">2021-10-11T16:27:29Z</dcterms:created>
  <dcterms:modified xsi:type="dcterms:W3CDTF">2021-10-11T16:27:29Z</dcterms:modified>
</cp:coreProperties>
</file>